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D26" w:rsidRDefault="007C2D26" w:rsidP="007C6467">
      <w:pPr>
        <w:spacing w:after="0" w:line="240" w:lineRule="auto"/>
        <w:jc w:val="both"/>
        <w:rPr>
          <w:rFonts w:ascii="Times New Roman" w:hAnsi="Times New Roman"/>
          <w:sz w:val="28"/>
          <w:szCs w:val="28"/>
          <w:lang w:val="tt-RU"/>
        </w:rPr>
      </w:pPr>
    </w:p>
    <w:p w:rsidR="007C2D26" w:rsidRDefault="007C6467" w:rsidP="007C6467">
      <w:pPr>
        <w:spacing w:after="0" w:line="240" w:lineRule="auto"/>
        <w:ind w:firstLine="284"/>
        <w:jc w:val="both"/>
        <w:rPr>
          <w:rFonts w:ascii="Times New Roman" w:hAnsi="Times New Roman"/>
          <w:sz w:val="28"/>
          <w:szCs w:val="28"/>
          <w:lang w:val="tt-RU"/>
        </w:rPr>
      </w:pPr>
      <w:r>
        <w:rPr>
          <w:rFonts w:ascii="Times New Roman" w:hAnsi="Times New Roman"/>
          <w:noProof/>
          <w:sz w:val="28"/>
          <w:szCs w:val="28"/>
        </w:rPr>
        <w:drawing>
          <wp:inline distT="0" distB="0" distL="0" distR="0">
            <wp:extent cx="6660515" cy="9411962"/>
            <wp:effectExtent l="0" t="0" r="6985" b="0"/>
            <wp:docPr id="1" name="Рисунок 1" descr="C:\Users\Админ\Desktop\самообсл.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самообсл.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0515" cy="9411962"/>
                    </a:xfrm>
                    <a:prstGeom prst="rect">
                      <a:avLst/>
                    </a:prstGeom>
                    <a:noFill/>
                    <a:ln>
                      <a:noFill/>
                    </a:ln>
                  </pic:spPr>
                </pic:pic>
              </a:graphicData>
            </a:graphic>
          </wp:inline>
        </w:drawing>
      </w:r>
    </w:p>
    <w:p w:rsidR="007C2D26" w:rsidRDefault="007C2D26" w:rsidP="007C2D26">
      <w:pPr>
        <w:spacing w:after="0" w:line="240" w:lineRule="auto"/>
        <w:ind w:firstLine="284"/>
        <w:jc w:val="both"/>
        <w:rPr>
          <w:rFonts w:ascii="Times New Roman" w:hAnsi="Times New Roman"/>
          <w:sz w:val="28"/>
          <w:szCs w:val="28"/>
          <w:lang w:val="tt-RU"/>
        </w:rPr>
      </w:pPr>
      <w:r>
        <w:rPr>
          <w:rFonts w:ascii="Times New Roman" w:hAnsi="Times New Roman"/>
          <w:sz w:val="28"/>
          <w:szCs w:val="28"/>
          <w:lang w:val="tt-RU"/>
        </w:rPr>
        <w:lastRenderedPageBreak/>
        <w:t xml:space="preserve">Основанием для самообследования дошкольного образовательного учреждения является Приказ МО и Н РФ от 14.06.2013г. № 462 Об утверждении Порядка проведения самообследования образовательной организацией", разработанный в соответствии с пунктом 3 части 2 статьи 29 Федерального закона от 29.12.2012г. № 273-ФЗ "Об образовании в Российской Федерации".     </w:t>
      </w:r>
    </w:p>
    <w:p w:rsidR="007C2D26" w:rsidRPr="00E337D8" w:rsidRDefault="007C2D26" w:rsidP="00E337D8">
      <w:pPr>
        <w:spacing w:after="0" w:line="270" w:lineRule="atLeast"/>
        <w:jc w:val="both"/>
        <w:textAlignment w:val="baseline"/>
        <w:rPr>
          <w:rFonts w:ascii="Times New Roman" w:eastAsia="Times New Roman" w:hAnsi="Times New Roman" w:cs="Times New Roman"/>
          <w:color w:val="000000"/>
          <w:sz w:val="28"/>
          <w:szCs w:val="28"/>
        </w:rPr>
      </w:pPr>
      <w:r>
        <w:rPr>
          <w:rFonts w:ascii="Times New Roman" w:hAnsi="Times New Roman"/>
          <w:sz w:val="28"/>
          <w:szCs w:val="28"/>
          <w:lang w:val="tt-RU"/>
        </w:rPr>
        <w:t xml:space="preserve">     Целью самообследования является обеспечение доступности и открытости информации о деятельности МАДОУ “Детский сад №213</w:t>
      </w:r>
      <w:r>
        <w:rPr>
          <w:rFonts w:ascii="Times New Roman" w:eastAsia="Times New Roman" w:hAnsi="Times New Roman" w:cs="Times New Roman"/>
          <w:color w:val="000000"/>
          <w:sz w:val="28"/>
          <w:szCs w:val="28"/>
          <w:bdr w:val="none" w:sz="0" w:space="0" w:color="auto" w:frame="1"/>
        </w:rPr>
        <w:t>комб</w:t>
      </w:r>
      <w:r w:rsidR="001676ED">
        <w:rPr>
          <w:rFonts w:ascii="Times New Roman" w:eastAsia="Times New Roman" w:hAnsi="Times New Roman" w:cs="Times New Roman"/>
          <w:color w:val="000000"/>
          <w:sz w:val="28"/>
          <w:szCs w:val="28"/>
          <w:bdr w:val="none" w:sz="0" w:space="0" w:color="auto" w:frame="1"/>
        </w:rPr>
        <w:t>инированного вида</w:t>
      </w:r>
      <w:r>
        <w:rPr>
          <w:rFonts w:ascii="Times New Roman" w:eastAsia="Times New Roman" w:hAnsi="Times New Roman" w:cs="Times New Roman"/>
          <w:color w:val="000000"/>
          <w:sz w:val="28"/>
          <w:szCs w:val="28"/>
          <w:bdr w:val="none" w:sz="0" w:space="0" w:color="auto" w:frame="1"/>
        </w:rPr>
        <w:t>» Советского района г.Казани</w:t>
      </w:r>
    </w:p>
    <w:p w:rsidR="007C2D26" w:rsidRDefault="007C2D26" w:rsidP="007C2D26">
      <w:pPr>
        <w:spacing w:after="0" w:line="240" w:lineRule="auto"/>
        <w:jc w:val="center"/>
        <w:textAlignment w:val="baseline"/>
        <w:rPr>
          <w:rFonts w:ascii="Times New Roman" w:eastAsia="Times New Roman" w:hAnsi="Times New Roman" w:cs="Times New Roman"/>
          <w:sz w:val="28"/>
          <w:szCs w:val="28"/>
        </w:rPr>
      </w:pPr>
    </w:p>
    <w:tbl>
      <w:tblPr>
        <w:tblW w:w="10598" w:type="dxa"/>
        <w:tblLayout w:type="fixed"/>
        <w:tblCellMar>
          <w:left w:w="0" w:type="dxa"/>
          <w:right w:w="0" w:type="dxa"/>
        </w:tblCellMar>
        <w:tblLook w:val="04A0" w:firstRow="1" w:lastRow="0" w:firstColumn="1" w:lastColumn="0" w:noHBand="0" w:noVBand="1"/>
      </w:tblPr>
      <w:tblGrid>
        <w:gridCol w:w="3085"/>
        <w:gridCol w:w="7513"/>
      </w:tblGrid>
      <w:tr w:rsidR="007C2D26" w:rsidTr="007C2D26">
        <w:tc>
          <w:tcPr>
            <w:tcW w:w="3085"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7C2D26" w:rsidRDefault="0053041F">
            <w:pPr>
              <w:spacing w:after="0" w:line="240" w:lineRule="auto"/>
              <w:jc w:val="both"/>
              <w:textAlignment w:val="baseline"/>
              <w:rPr>
                <w:rFonts w:ascii="Times New Roman" w:eastAsia="Times New Roman" w:hAnsi="Times New Roman" w:cs="Times New Roman"/>
                <w:b/>
                <w:bCs/>
                <w:iCs/>
                <w:sz w:val="28"/>
                <w:szCs w:val="28"/>
                <w:bdr w:val="none" w:sz="0" w:space="0" w:color="auto" w:frame="1"/>
              </w:rPr>
            </w:pPr>
            <w:r>
              <w:rPr>
                <w:rFonts w:ascii="Times New Roman" w:eastAsia="Times New Roman" w:hAnsi="Times New Roman" w:cs="Times New Roman"/>
                <w:b/>
                <w:bCs/>
                <w:iCs/>
                <w:sz w:val="28"/>
                <w:szCs w:val="28"/>
                <w:bdr w:val="none" w:sz="0" w:space="0" w:color="auto" w:frame="1"/>
              </w:rPr>
              <w:t>Наименование МА</w:t>
            </w:r>
            <w:r w:rsidR="007C2D26">
              <w:rPr>
                <w:rFonts w:ascii="Times New Roman" w:eastAsia="Times New Roman" w:hAnsi="Times New Roman" w:cs="Times New Roman"/>
                <w:b/>
                <w:bCs/>
                <w:iCs/>
                <w:sz w:val="28"/>
                <w:szCs w:val="28"/>
                <w:bdr w:val="none" w:sz="0" w:space="0" w:color="auto" w:frame="1"/>
              </w:rPr>
              <w:t>ДОУ (вид)–документ, подтверждающий </w:t>
            </w:r>
          </w:p>
          <w:p w:rsidR="007C2D26" w:rsidRDefault="007C2D26">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bdr w:val="none" w:sz="0" w:space="0" w:color="auto" w:frame="1"/>
              </w:rPr>
              <w:t>статус</w:t>
            </w:r>
          </w:p>
        </w:tc>
        <w:tc>
          <w:tcPr>
            <w:tcW w:w="75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C2D26" w:rsidRDefault="007C2D26">
            <w:pPr>
              <w:spacing w:after="0" w:line="270" w:lineRule="atLeast"/>
              <w:jc w:val="both"/>
              <w:textAlignment w:val="baseline"/>
              <w:rPr>
                <w:rFonts w:ascii="Times New Roman" w:eastAsia="Times New Roman" w:hAnsi="Times New Roman" w:cs="Times New Roman"/>
                <w:color w:val="000000"/>
                <w:sz w:val="28"/>
                <w:szCs w:val="28"/>
              </w:rPr>
            </w:pPr>
            <w:r>
              <w:rPr>
                <w:rFonts w:ascii="Times New Roman" w:hAnsi="Times New Roman" w:cs="Times New Roman"/>
                <w:sz w:val="28"/>
                <w:szCs w:val="28"/>
              </w:rPr>
              <w:t>Муниципальное автономное дошкольное образовательное учреждение</w:t>
            </w:r>
            <w:r>
              <w:rPr>
                <w:rFonts w:ascii="Times New Roman" w:eastAsia="Times New Roman" w:hAnsi="Times New Roman" w:cs="Times New Roman"/>
                <w:color w:val="000000"/>
                <w:sz w:val="28"/>
                <w:szCs w:val="28"/>
                <w:bdr w:val="none" w:sz="0" w:space="0" w:color="auto" w:frame="1"/>
              </w:rPr>
              <w:t xml:space="preserve"> «Детский сад № 213 комбинированного вида» Советского района г.Казани</w:t>
            </w:r>
          </w:p>
          <w:p w:rsidR="007C2D26" w:rsidRDefault="007C2D26">
            <w:pPr>
              <w:spacing w:after="0" w:line="270" w:lineRule="atLeast"/>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bdr w:val="none" w:sz="0" w:space="0" w:color="auto" w:frame="1"/>
              </w:rPr>
              <w:t>Лицензия на право ведения образовательной деятельности</w:t>
            </w:r>
            <w:r>
              <w:rPr>
                <w:rFonts w:ascii="Times New Roman" w:eastAsia="Times New Roman" w:hAnsi="Times New Roman" w:cs="Times New Roman"/>
                <w:color w:val="000000"/>
                <w:sz w:val="28"/>
                <w:szCs w:val="28"/>
                <w:bdr w:val="none" w:sz="0" w:space="0" w:color="auto" w:frame="1"/>
              </w:rPr>
              <w:t>:</w:t>
            </w: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bdr w:val="none" w:sz="0" w:space="0" w:color="auto" w:frame="1"/>
              </w:rPr>
              <w:t>серия 16Л01 № 0006239 регистрационный №10086 от 22.08.2018г. Срок действия – бессрочно</w:t>
            </w:r>
          </w:p>
        </w:tc>
      </w:tr>
      <w:tr w:rsidR="007C2D26" w:rsidTr="007C2D26">
        <w:tc>
          <w:tcPr>
            <w:tcW w:w="3085" w:type="dxa"/>
            <w:tcBorders>
              <w:top w:val="nil"/>
              <w:left w:val="single" w:sz="8" w:space="0" w:color="000000"/>
              <w:bottom w:val="single" w:sz="8" w:space="0" w:color="000000"/>
              <w:right w:val="nil"/>
            </w:tcBorders>
            <w:tcMar>
              <w:top w:w="0" w:type="dxa"/>
              <w:left w:w="108" w:type="dxa"/>
              <w:bottom w:w="0" w:type="dxa"/>
              <w:right w:w="108" w:type="dxa"/>
            </w:tcMar>
            <w:hideMark/>
          </w:tcPr>
          <w:p w:rsidR="007C2D26" w:rsidRDefault="007C2D26">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bdr w:val="none" w:sz="0" w:space="0" w:color="auto" w:frame="1"/>
              </w:rPr>
              <w:t xml:space="preserve">Сокращенное название </w:t>
            </w:r>
          </w:p>
        </w:tc>
        <w:tc>
          <w:tcPr>
            <w:tcW w:w="75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2D26" w:rsidRDefault="007C2D26">
            <w:pPr>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МАДОУ «Детский сад № 213 комбинированного вида»</w:t>
            </w:r>
          </w:p>
        </w:tc>
      </w:tr>
      <w:tr w:rsidR="007C2D26" w:rsidTr="007C2D26">
        <w:tc>
          <w:tcPr>
            <w:tcW w:w="3085" w:type="dxa"/>
            <w:tcBorders>
              <w:top w:val="nil"/>
              <w:left w:val="single" w:sz="8" w:space="0" w:color="000000"/>
              <w:bottom w:val="single" w:sz="8" w:space="0" w:color="000000"/>
              <w:right w:val="nil"/>
            </w:tcBorders>
            <w:tcMar>
              <w:top w:w="0" w:type="dxa"/>
              <w:left w:w="108" w:type="dxa"/>
              <w:bottom w:w="0" w:type="dxa"/>
              <w:right w:w="108" w:type="dxa"/>
            </w:tcMar>
            <w:hideMark/>
          </w:tcPr>
          <w:p w:rsidR="007C2D26" w:rsidRDefault="007C2D26">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bdr w:val="none" w:sz="0" w:space="0" w:color="auto" w:frame="1"/>
              </w:rPr>
              <w:t>Историческая справка. Год постройки, реконструкция, капитальный ремонт</w:t>
            </w:r>
          </w:p>
        </w:tc>
        <w:tc>
          <w:tcPr>
            <w:tcW w:w="75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2D26" w:rsidRDefault="00430837" w:rsidP="007C2D26">
            <w:pPr>
              <w:spacing w:after="0" w:line="270" w:lineRule="atLeast"/>
              <w:jc w:val="both"/>
              <w:textAlignment w:val="baseline"/>
              <w:rPr>
                <w:rFonts w:ascii="Times New Roman" w:eastAsia="Times New Roman" w:hAnsi="Times New Roman" w:cs="Times New Roman"/>
                <w:sz w:val="28"/>
                <w:szCs w:val="28"/>
              </w:rPr>
            </w:pPr>
            <w:r>
              <w:rPr>
                <w:rFonts w:ascii="Times New Roman" w:hAnsi="Times New Roman" w:cs="Times New Roman"/>
                <w:sz w:val="28"/>
                <w:szCs w:val="28"/>
              </w:rPr>
              <w:t xml:space="preserve">Муниципальное автономное </w:t>
            </w:r>
            <w:r w:rsidR="007C2D26">
              <w:rPr>
                <w:rFonts w:ascii="Times New Roman" w:hAnsi="Times New Roman" w:cs="Times New Roman"/>
                <w:sz w:val="28"/>
                <w:szCs w:val="28"/>
              </w:rPr>
              <w:t xml:space="preserve">дошкольное образовательное учреждение </w:t>
            </w:r>
            <w:r w:rsidR="007C2D26">
              <w:rPr>
                <w:rFonts w:ascii="Times New Roman" w:eastAsia="Times New Roman" w:hAnsi="Times New Roman" w:cs="Times New Roman"/>
                <w:color w:val="000000"/>
                <w:sz w:val="28"/>
                <w:szCs w:val="28"/>
                <w:bdr w:val="none" w:sz="0" w:space="0" w:color="auto" w:frame="1"/>
              </w:rPr>
              <w:t>«Детский сад № 213 комбинированного вида» Советского района г.Казани</w:t>
            </w:r>
            <w:r w:rsidR="0053041F">
              <w:rPr>
                <w:rFonts w:ascii="Times New Roman" w:eastAsia="Times New Roman" w:hAnsi="Times New Roman" w:cs="Times New Roman"/>
                <w:color w:val="000000"/>
                <w:sz w:val="28"/>
                <w:szCs w:val="28"/>
                <w:bdr w:val="none" w:sz="0" w:space="0" w:color="auto" w:frame="1"/>
              </w:rPr>
              <w:t xml:space="preserve"> </w:t>
            </w:r>
            <w:r w:rsidR="007C2D26">
              <w:rPr>
                <w:rFonts w:ascii="Times New Roman" w:hAnsi="Times New Roman" w:cs="Times New Roman"/>
                <w:sz w:val="28"/>
                <w:szCs w:val="28"/>
              </w:rPr>
              <w:t>функционирует</w:t>
            </w:r>
            <w:r w:rsidR="0053041F">
              <w:rPr>
                <w:rFonts w:ascii="Times New Roman" w:hAnsi="Times New Roman" w:cs="Times New Roman"/>
                <w:sz w:val="28"/>
                <w:szCs w:val="28"/>
              </w:rPr>
              <w:t xml:space="preserve"> </w:t>
            </w:r>
            <w:r w:rsidR="007C2D26" w:rsidRPr="007C2D26">
              <w:rPr>
                <w:rFonts w:ascii="Times New Roman" w:eastAsia="Calibri" w:hAnsi="Times New Roman" w:cs="Times New Roman"/>
                <w:b/>
                <w:bCs/>
                <w:sz w:val="28"/>
                <w:szCs w:val="28"/>
              </w:rPr>
              <w:t>1 здание</w:t>
            </w:r>
            <w:r w:rsidR="007C2D26" w:rsidRPr="007C2D26">
              <w:rPr>
                <w:rFonts w:ascii="Times New Roman" w:eastAsia="Calibri" w:hAnsi="Times New Roman" w:cs="Times New Roman"/>
                <w:bCs/>
                <w:sz w:val="28"/>
                <w:szCs w:val="28"/>
              </w:rPr>
              <w:t xml:space="preserve"> с 1964 года</w:t>
            </w:r>
            <w:r w:rsidR="007C2D26" w:rsidRPr="007C2D26">
              <w:rPr>
                <w:rFonts w:ascii="Times New Roman" w:eastAsia="Calibri" w:hAnsi="Times New Roman" w:cs="Times New Roman"/>
                <w:b/>
                <w:bCs/>
                <w:sz w:val="28"/>
                <w:szCs w:val="28"/>
              </w:rPr>
              <w:t>,</w:t>
            </w:r>
            <w:r w:rsidR="0053041F">
              <w:rPr>
                <w:rFonts w:ascii="Times New Roman" w:eastAsia="Calibri" w:hAnsi="Times New Roman" w:cs="Times New Roman"/>
                <w:b/>
                <w:bCs/>
                <w:sz w:val="28"/>
                <w:szCs w:val="28"/>
              </w:rPr>
              <w:t xml:space="preserve"> </w:t>
            </w:r>
            <w:r w:rsidR="007C2D26" w:rsidRPr="007C2D26">
              <w:rPr>
                <w:rFonts w:ascii="Times New Roman" w:eastAsia="Calibri" w:hAnsi="Times New Roman" w:cs="Times New Roman"/>
                <w:b/>
                <w:bCs/>
                <w:sz w:val="28"/>
                <w:szCs w:val="28"/>
              </w:rPr>
              <w:t>2 здание</w:t>
            </w:r>
            <w:r w:rsidR="007C2D26" w:rsidRPr="007C2D26">
              <w:rPr>
                <w:rFonts w:ascii="Times New Roman" w:eastAsia="Calibri" w:hAnsi="Times New Roman" w:cs="Times New Roman"/>
                <w:bCs/>
                <w:sz w:val="28"/>
                <w:szCs w:val="28"/>
              </w:rPr>
              <w:t xml:space="preserve"> с 1966 года</w:t>
            </w:r>
          </w:p>
        </w:tc>
      </w:tr>
      <w:tr w:rsidR="007C2D26" w:rsidTr="007C2D26">
        <w:trPr>
          <w:trHeight w:val="663"/>
        </w:trPr>
        <w:tc>
          <w:tcPr>
            <w:tcW w:w="3085" w:type="dxa"/>
            <w:tcBorders>
              <w:top w:val="nil"/>
              <w:left w:val="single" w:sz="8" w:space="0" w:color="000000"/>
              <w:bottom w:val="single" w:sz="8" w:space="0" w:color="000000"/>
              <w:right w:val="nil"/>
            </w:tcBorders>
            <w:tcMar>
              <w:top w:w="0" w:type="dxa"/>
              <w:left w:w="108" w:type="dxa"/>
              <w:bottom w:w="0" w:type="dxa"/>
              <w:right w:w="108" w:type="dxa"/>
            </w:tcMar>
            <w:hideMark/>
          </w:tcPr>
          <w:p w:rsidR="007C2D26" w:rsidRDefault="007C2D26">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bdr w:val="none" w:sz="0" w:space="0" w:color="auto" w:frame="1"/>
              </w:rPr>
              <w:t>Адрес, телефон, факс, электронная почта, сайт</w:t>
            </w:r>
          </w:p>
        </w:tc>
        <w:tc>
          <w:tcPr>
            <w:tcW w:w="75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2D26" w:rsidRPr="007C2D26" w:rsidRDefault="007C2D26" w:rsidP="007C2D26">
            <w:pPr>
              <w:spacing w:after="0" w:line="240" w:lineRule="auto"/>
              <w:jc w:val="both"/>
              <w:rPr>
                <w:rFonts w:ascii="Times New Roman" w:eastAsia="Calibri" w:hAnsi="Times New Roman" w:cs="Times New Roman"/>
                <w:bCs/>
                <w:sz w:val="28"/>
                <w:szCs w:val="28"/>
                <w:u w:val="single"/>
              </w:rPr>
            </w:pPr>
            <w:r w:rsidRPr="007C2D26">
              <w:rPr>
                <w:rFonts w:ascii="Times New Roman" w:eastAsia="Calibri" w:hAnsi="Times New Roman" w:cs="Times New Roman"/>
                <w:bCs/>
                <w:sz w:val="28"/>
                <w:szCs w:val="28"/>
                <w:u w:val="single"/>
              </w:rPr>
              <w:t xml:space="preserve">1 здание: 20029, г. Казань, ул. Сибирский  тракт, д.26а </w:t>
            </w:r>
          </w:p>
          <w:p w:rsidR="007C2D26" w:rsidRPr="007C2D26" w:rsidRDefault="007C2D26" w:rsidP="007C2D26">
            <w:pPr>
              <w:spacing w:after="0" w:line="240" w:lineRule="auto"/>
              <w:jc w:val="both"/>
              <w:rPr>
                <w:rFonts w:ascii="Times New Roman" w:eastAsia="Calibri" w:hAnsi="Times New Roman" w:cs="Times New Roman"/>
                <w:bCs/>
                <w:sz w:val="28"/>
                <w:szCs w:val="28"/>
              </w:rPr>
            </w:pPr>
            <w:r w:rsidRPr="007C2D26">
              <w:rPr>
                <w:rFonts w:ascii="Times New Roman" w:eastAsia="Calibri" w:hAnsi="Times New Roman" w:cs="Times New Roman"/>
                <w:bCs/>
                <w:sz w:val="28"/>
                <w:szCs w:val="28"/>
              </w:rPr>
              <w:t>Телефон (факс):8(843) -</w:t>
            </w:r>
            <w:r w:rsidRPr="007C2D26">
              <w:rPr>
                <w:rFonts w:ascii="Times New Roman" w:eastAsia="Calibri" w:hAnsi="Times New Roman" w:cs="Times New Roman"/>
                <w:color w:val="000000"/>
                <w:sz w:val="28"/>
                <w:szCs w:val="28"/>
                <w:shd w:val="clear" w:color="auto" w:fill="FFFFFF"/>
              </w:rPr>
              <w:t>273-86-03</w:t>
            </w:r>
            <w:r w:rsidRPr="007C2D26">
              <w:rPr>
                <w:rFonts w:ascii="Times New Roman" w:eastAsia="Calibri" w:hAnsi="Times New Roman" w:cs="Times New Roman"/>
                <w:bCs/>
                <w:sz w:val="28"/>
                <w:szCs w:val="28"/>
              </w:rPr>
              <w:t>.</w:t>
            </w:r>
          </w:p>
          <w:p w:rsidR="007C2D26" w:rsidRPr="007C2D26" w:rsidRDefault="007C2D26" w:rsidP="007C2D26">
            <w:pPr>
              <w:spacing w:after="0" w:line="240" w:lineRule="auto"/>
              <w:jc w:val="both"/>
              <w:rPr>
                <w:rFonts w:ascii="Times New Roman" w:eastAsia="Calibri" w:hAnsi="Times New Roman" w:cs="Times New Roman"/>
                <w:bCs/>
                <w:sz w:val="28"/>
                <w:szCs w:val="28"/>
                <w:u w:val="single"/>
              </w:rPr>
            </w:pPr>
            <w:r w:rsidRPr="007C2D26">
              <w:rPr>
                <w:rFonts w:ascii="Times New Roman" w:eastAsia="Calibri" w:hAnsi="Times New Roman" w:cs="Times New Roman"/>
                <w:bCs/>
                <w:sz w:val="28"/>
                <w:szCs w:val="28"/>
              </w:rPr>
              <w:t xml:space="preserve"> 2 здание: </w:t>
            </w:r>
            <w:r w:rsidRPr="007C2D26">
              <w:rPr>
                <w:rFonts w:ascii="Times New Roman" w:eastAsia="Calibri" w:hAnsi="Times New Roman" w:cs="Times New Roman"/>
                <w:bCs/>
                <w:sz w:val="28"/>
                <w:szCs w:val="28"/>
                <w:u w:val="single"/>
              </w:rPr>
              <w:t xml:space="preserve">420029, г. Казань, ул. Ак. Арбузова, д.4а </w:t>
            </w:r>
          </w:p>
          <w:p w:rsidR="007C2D26" w:rsidRPr="007C2D26" w:rsidRDefault="007C2D26" w:rsidP="007C2D26">
            <w:pPr>
              <w:spacing w:after="0" w:line="240" w:lineRule="auto"/>
              <w:jc w:val="both"/>
              <w:rPr>
                <w:rFonts w:ascii="Times New Roman" w:eastAsia="Calibri" w:hAnsi="Times New Roman" w:cs="Times New Roman"/>
                <w:bCs/>
                <w:sz w:val="28"/>
                <w:szCs w:val="28"/>
              </w:rPr>
            </w:pPr>
            <w:r w:rsidRPr="007C2D26">
              <w:rPr>
                <w:rFonts w:ascii="Times New Roman" w:eastAsia="Calibri" w:hAnsi="Times New Roman" w:cs="Times New Roman"/>
                <w:bCs/>
                <w:sz w:val="28"/>
                <w:szCs w:val="28"/>
              </w:rPr>
              <w:t>Телефон (факс):8(843) -</w:t>
            </w:r>
            <w:r w:rsidRPr="007C2D26">
              <w:rPr>
                <w:rFonts w:ascii="Times New Roman" w:eastAsia="Calibri" w:hAnsi="Times New Roman" w:cs="Times New Roman"/>
                <w:color w:val="000000"/>
                <w:sz w:val="28"/>
                <w:szCs w:val="28"/>
                <w:shd w:val="clear" w:color="auto" w:fill="FFFFFF"/>
              </w:rPr>
              <w:t>273-80-41</w:t>
            </w:r>
            <w:r w:rsidRPr="007C2D26">
              <w:rPr>
                <w:rFonts w:ascii="Times New Roman" w:eastAsia="Calibri" w:hAnsi="Times New Roman" w:cs="Times New Roman"/>
                <w:bCs/>
                <w:sz w:val="28"/>
                <w:szCs w:val="28"/>
              </w:rPr>
              <w:t>.</w:t>
            </w:r>
          </w:p>
          <w:p w:rsidR="007C2D26" w:rsidRPr="007C2D26" w:rsidRDefault="007C2D26" w:rsidP="007C2D26">
            <w:pPr>
              <w:spacing w:before="30" w:after="30" w:line="240" w:lineRule="auto"/>
              <w:jc w:val="both"/>
              <w:rPr>
                <w:rFonts w:ascii="Times New Roman" w:eastAsia="Times New Roman" w:hAnsi="Times New Roman" w:cs="Times New Roman"/>
                <w:color w:val="000000"/>
                <w:sz w:val="24"/>
                <w:szCs w:val="24"/>
                <w:shd w:val="clear" w:color="auto" w:fill="FFFFFF"/>
              </w:rPr>
            </w:pPr>
            <w:r w:rsidRPr="007C2D26">
              <w:rPr>
                <w:rFonts w:ascii="Times New Roman" w:eastAsia="Times New Roman" w:hAnsi="Times New Roman" w:cs="Times New Roman"/>
                <w:color w:val="000000"/>
                <w:sz w:val="28"/>
                <w:szCs w:val="28"/>
                <w:shd w:val="clear" w:color="auto" w:fill="FFFFFF"/>
                <w:lang w:val="en-US"/>
              </w:rPr>
              <w:t>Email</w:t>
            </w:r>
            <w:r w:rsidRPr="007C2D26">
              <w:rPr>
                <w:rFonts w:ascii="Times New Roman" w:eastAsia="Times New Roman" w:hAnsi="Times New Roman" w:cs="Times New Roman"/>
                <w:color w:val="000000"/>
                <w:sz w:val="28"/>
                <w:szCs w:val="28"/>
                <w:shd w:val="clear" w:color="auto" w:fill="FFFFFF"/>
              </w:rPr>
              <w:t>:</w:t>
            </w:r>
            <w:r w:rsidRPr="007C2D26">
              <w:rPr>
                <w:rFonts w:ascii="Times New Roman" w:eastAsia="Times New Roman" w:hAnsi="Times New Roman" w:cs="Times New Roman"/>
                <w:color w:val="000000"/>
                <w:sz w:val="28"/>
                <w:szCs w:val="28"/>
                <w:shd w:val="clear" w:color="auto" w:fill="FFFFFF"/>
                <w:lang w:val="en-US"/>
              </w:rPr>
              <w:t> </w:t>
            </w:r>
            <w:hyperlink r:id="rId6" w:history="1">
              <w:r w:rsidRPr="007C2D26">
                <w:rPr>
                  <w:rStyle w:val="a6"/>
                  <w:rFonts w:ascii="Times New Roman" w:eastAsia="Times New Roman" w:hAnsi="Times New Roman" w:cs="Times New Roman"/>
                  <w:sz w:val="28"/>
                  <w:szCs w:val="28"/>
                  <w:shd w:val="clear" w:color="auto" w:fill="FFFFFF"/>
                  <w:lang w:val="en-US"/>
                </w:rPr>
                <w:t>mado</w:t>
              </w:r>
              <w:r w:rsidRPr="007C2D26">
                <w:rPr>
                  <w:rStyle w:val="a6"/>
                  <w:rFonts w:ascii="Times New Roman" w:eastAsia="Times New Roman" w:hAnsi="Times New Roman" w:cs="Times New Roman"/>
                  <w:sz w:val="28"/>
                  <w:szCs w:val="28"/>
                  <w:shd w:val="clear" w:color="auto" w:fill="FFFFFF"/>
                </w:rPr>
                <w:t>у213@</w:t>
              </w:r>
              <w:r w:rsidRPr="007C2D26">
                <w:rPr>
                  <w:rStyle w:val="a6"/>
                  <w:rFonts w:ascii="Times New Roman" w:eastAsia="Times New Roman" w:hAnsi="Times New Roman" w:cs="Times New Roman"/>
                  <w:sz w:val="28"/>
                  <w:szCs w:val="28"/>
                  <w:shd w:val="clear" w:color="auto" w:fill="FFFFFF"/>
                  <w:lang w:val="en-US"/>
                </w:rPr>
                <w:t>mailr</w:t>
              </w:r>
              <w:r w:rsidRPr="007C2D26">
                <w:rPr>
                  <w:rStyle w:val="a6"/>
                  <w:rFonts w:ascii="Times New Roman" w:eastAsia="Times New Roman" w:hAnsi="Times New Roman" w:cs="Times New Roman"/>
                  <w:sz w:val="28"/>
                  <w:szCs w:val="28"/>
                  <w:shd w:val="clear" w:color="auto" w:fill="FFFFFF"/>
                </w:rPr>
                <w:t>.</w:t>
              </w:r>
              <w:r w:rsidRPr="007C2D26">
                <w:rPr>
                  <w:rStyle w:val="a6"/>
                  <w:rFonts w:ascii="Times New Roman" w:eastAsia="Times New Roman" w:hAnsi="Times New Roman" w:cs="Times New Roman"/>
                  <w:sz w:val="28"/>
                  <w:szCs w:val="28"/>
                  <w:shd w:val="clear" w:color="auto" w:fill="FFFFFF"/>
                  <w:lang w:val="en-US"/>
                </w:rPr>
                <w:t>ru</w:t>
              </w:r>
            </w:hyperlink>
          </w:p>
        </w:tc>
      </w:tr>
      <w:tr w:rsidR="007C2D26" w:rsidTr="007C2D26">
        <w:tc>
          <w:tcPr>
            <w:tcW w:w="3085" w:type="dxa"/>
            <w:tcBorders>
              <w:top w:val="nil"/>
              <w:left w:val="single" w:sz="8" w:space="0" w:color="000000"/>
              <w:bottom w:val="single" w:sz="8" w:space="0" w:color="000000"/>
              <w:right w:val="nil"/>
            </w:tcBorders>
            <w:tcMar>
              <w:top w:w="0" w:type="dxa"/>
              <w:left w:w="108" w:type="dxa"/>
              <w:bottom w:w="0" w:type="dxa"/>
              <w:right w:w="108" w:type="dxa"/>
            </w:tcMar>
            <w:hideMark/>
          </w:tcPr>
          <w:p w:rsidR="007C2D26" w:rsidRDefault="007C2D26">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bdr w:val="none" w:sz="0" w:space="0" w:color="auto" w:frame="1"/>
              </w:rPr>
              <w:t>Структура управления</w:t>
            </w:r>
          </w:p>
          <w:p w:rsidR="007C2D26" w:rsidRDefault="007C2D26">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bdr w:val="none" w:sz="0" w:space="0" w:color="auto" w:frame="1"/>
              </w:rPr>
              <w:t> </w:t>
            </w:r>
          </w:p>
          <w:p w:rsidR="007C2D26" w:rsidRDefault="007C2D26">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bdr w:val="none" w:sz="0" w:space="0" w:color="auto" w:frame="1"/>
              </w:rPr>
              <w:t> </w:t>
            </w:r>
          </w:p>
          <w:p w:rsidR="007C2D26" w:rsidRDefault="007C2D26">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bdr w:val="none" w:sz="0" w:space="0" w:color="auto" w:frame="1"/>
              </w:rPr>
              <w:t> </w:t>
            </w:r>
          </w:p>
          <w:p w:rsidR="007C2D26" w:rsidRDefault="007C2D26">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bdr w:val="none" w:sz="0" w:space="0" w:color="auto" w:frame="1"/>
              </w:rPr>
              <w:t> </w:t>
            </w:r>
          </w:p>
          <w:p w:rsidR="007C2D26" w:rsidRDefault="007C2D26">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bdr w:val="none" w:sz="0" w:space="0" w:color="auto" w:frame="1"/>
              </w:rPr>
              <w:t> </w:t>
            </w:r>
          </w:p>
          <w:p w:rsidR="007C2D26" w:rsidRDefault="007C2D26">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bdr w:val="none" w:sz="0" w:space="0" w:color="auto" w:frame="1"/>
              </w:rPr>
              <w:t> </w:t>
            </w:r>
          </w:p>
          <w:p w:rsidR="007C2D26" w:rsidRDefault="007C2D26">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bdr w:val="none" w:sz="0" w:space="0" w:color="auto" w:frame="1"/>
              </w:rPr>
              <w:t> </w:t>
            </w:r>
          </w:p>
          <w:p w:rsidR="007C2D26" w:rsidRDefault="007C2D26">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bdr w:val="none" w:sz="0" w:space="0" w:color="auto" w:frame="1"/>
              </w:rPr>
              <w:t> </w:t>
            </w:r>
          </w:p>
        </w:tc>
        <w:tc>
          <w:tcPr>
            <w:tcW w:w="75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2D26" w:rsidRDefault="007C2D26">
            <w:pPr>
              <w:spacing w:after="0" w:line="240" w:lineRule="auto"/>
              <w:jc w:val="both"/>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Управление МАДОУ осуществляется в соответствии с законом </w:t>
            </w:r>
            <w:r>
              <w:rPr>
                <w:rFonts w:ascii="Times New Roman" w:eastAsia="Times New Roman" w:hAnsi="Times New Roman" w:cs="Times New Roman"/>
                <w:bCs/>
                <w:sz w:val="28"/>
                <w:szCs w:val="28"/>
                <w:bdr w:val="none" w:sz="0" w:space="0" w:color="auto" w:frame="1"/>
              </w:rPr>
              <w:t>РФ «Об образовании»</w:t>
            </w:r>
            <w:r>
              <w:rPr>
                <w:rFonts w:ascii="Times New Roman" w:eastAsia="Times New Roman" w:hAnsi="Times New Roman" w:cs="Times New Roman"/>
                <w:sz w:val="28"/>
                <w:szCs w:val="28"/>
                <w:bdr w:val="none" w:sz="0" w:space="0" w:color="auto" w:frame="1"/>
              </w:rPr>
              <w:t> </w:t>
            </w:r>
            <w:r>
              <w:rPr>
                <w:rFonts w:ascii="Times New Roman" w:hAnsi="Times New Roman" w:cs="Times New Roman"/>
                <w:sz w:val="28"/>
                <w:szCs w:val="28"/>
              </w:rPr>
              <w:t>от 29 декабря 2012г.              № 273-ФЗ</w:t>
            </w:r>
            <w:r>
              <w:rPr>
                <w:rFonts w:ascii="Times New Roman" w:eastAsia="Times New Roman" w:hAnsi="Times New Roman" w:cs="Times New Roman"/>
                <w:sz w:val="28"/>
                <w:szCs w:val="28"/>
                <w:bdr w:val="none" w:sz="0" w:space="0" w:color="auto" w:frame="1"/>
              </w:rPr>
              <w:t xml:space="preserve"> и на основании Устава детского сада. </w:t>
            </w:r>
          </w:p>
          <w:p w:rsidR="007C2D26" w:rsidRDefault="007C2D26">
            <w:pPr>
              <w:spacing w:after="0" w:line="240" w:lineRule="auto"/>
              <w:jc w:val="both"/>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Управляет Детским садом заведующийИльина Елена Владимировна.</w:t>
            </w:r>
          </w:p>
          <w:p w:rsidR="007C2D26" w:rsidRPr="007C2D26" w:rsidRDefault="007C2D26" w:rsidP="007C2D26">
            <w:pPr>
              <w:rPr>
                <w:rFonts w:ascii="Times New Roman" w:eastAsia="Times New Roman" w:hAnsi="Times New Roman" w:cs="Times New Roman"/>
                <w:sz w:val="28"/>
                <w:szCs w:val="28"/>
                <w:bdr w:val="none" w:sz="0" w:space="0" w:color="auto" w:frame="1"/>
              </w:rPr>
            </w:pPr>
            <w:r w:rsidRPr="007C2D26">
              <w:rPr>
                <w:rFonts w:ascii="Times New Roman" w:eastAsia="Times New Roman" w:hAnsi="Times New Roman" w:cs="Times New Roman"/>
                <w:sz w:val="28"/>
                <w:szCs w:val="28"/>
                <w:bdr w:val="none" w:sz="0" w:space="0" w:color="auto" w:frame="1"/>
              </w:rPr>
              <w:t>Орган</w:t>
            </w:r>
            <w:r w:rsidR="00430837">
              <w:rPr>
                <w:rFonts w:ascii="Times New Roman" w:eastAsia="Times New Roman" w:hAnsi="Times New Roman" w:cs="Times New Roman"/>
                <w:sz w:val="28"/>
                <w:szCs w:val="28"/>
                <w:bdr w:val="none" w:sz="0" w:space="0" w:color="auto" w:frame="1"/>
              </w:rPr>
              <w:t>изацию и контроль за качеством </w:t>
            </w:r>
            <w:proofErr w:type="spellStart"/>
            <w:r w:rsidRPr="007C2D26">
              <w:rPr>
                <w:rFonts w:ascii="Times New Roman" w:eastAsia="Times New Roman" w:hAnsi="Times New Roman" w:cs="Times New Roman"/>
                <w:sz w:val="28"/>
                <w:szCs w:val="28"/>
                <w:bdr w:val="none" w:sz="0" w:space="0" w:color="auto" w:frame="1"/>
              </w:rPr>
              <w:t>воспитательно</w:t>
            </w:r>
            <w:proofErr w:type="spellEnd"/>
            <w:r w:rsidRPr="007C2D26">
              <w:rPr>
                <w:rFonts w:ascii="Times New Roman" w:eastAsia="Times New Roman" w:hAnsi="Times New Roman" w:cs="Times New Roman"/>
                <w:sz w:val="28"/>
                <w:szCs w:val="28"/>
                <w:bdr w:val="none" w:sz="0" w:space="0" w:color="auto" w:frame="1"/>
              </w:rPr>
              <w:t xml:space="preserve"> - образовательного процесса осуществляют старшие воспитатели Казакова </w:t>
            </w:r>
            <w:proofErr w:type="spellStart"/>
            <w:r w:rsidRPr="007C2D26">
              <w:rPr>
                <w:rFonts w:ascii="Times New Roman" w:eastAsia="Times New Roman" w:hAnsi="Times New Roman" w:cs="Times New Roman"/>
                <w:sz w:val="28"/>
                <w:szCs w:val="28"/>
                <w:bdr w:val="none" w:sz="0" w:space="0" w:color="auto" w:frame="1"/>
              </w:rPr>
              <w:t>Аниса</w:t>
            </w:r>
            <w:r w:rsidR="001676ED">
              <w:rPr>
                <w:rFonts w:ascii="Times New Roman" w:eastAsia="Times New Roman" w:hAnsi="Times New Roman" w:cs="Times New Roman"/>
                <w:sz w:val="28"/>
                <w:szCs w:val="28"/>
                <w:bdr w:val="none" w:sz="0" w:space="0" w:color="auto" w:frame="1"/>
              </w:rPr>
              <w:t>Мансуровна</w:t>
            </w:r>
            <w:proofErr w:type="spellEnd"/>
            <w:r w:rsidR="001676ED">
              <w:rPr>
                <w:rFonts w:ascii="Times New Roman" w:eastAsia="Times New Roman" w:hAnsi="Times New Roman" w:cs="Times New Roman"/>
                <w:sz w:val="28"/>
                <w:szCs w:val="28"/>
                <w:bdr w:val="none" w:sz="0" w:space="0" w:color="auto" w:frame="1"/>
              </w:rPr>
              <w:t xml:space="preserve"> и </w:t>
            </w:r>
            <w:proofErr w:type="spellStart"/>
            <w:r w:rsidR="001676ED">
              <w:rPr>
                <w:rFonts w:ascii="Times New Roman" w:eastAsia="Times New Roman" w:hAnsi="Times New Roman" w:cs="Times New Roman"/>
                <w:sz w:val="28"/>
                <w:szCs w:val="28"/>
                <w:bdr w:val="none" w:sz="0" w:space="0" w:color="auto" w:frame="1"/>
              </w:rPr>
              <w:t>Бикмуратова</w:t>
            </w:r>
            <w:proofErr w:type="spellEnd"/>
            <w:r w:rsidR="0053041F">
              <w:rPr>
                <w:rFonts w:ascii="Times New Roman" w:eastAsia="Times New Roman" w:hAnsi="Times New Roman" w:cs="Times New Roman"/>
                <w:sz w:val="28"/>
                <w:szCs w:val="28"/>
                <w:bdr w:val="none" w:sz="0" w:space="0" w:color="auto" w:frame="1"/>
              </w:rPr>
              <w:t xml:space="preserve"> </w:t>
            </w:r>
            <w:proofErr w:type="spellStart"/>
            <w:r w:rsidR="001676ED">
              <w:rPr>
                <w:rFonts w:ascii="Times New Roman" w:eastAsia="Times New Roman" w:hAnsi="Times New Roman" w:cs="Times New Roman"/>
                <w:sz w:val="28"/>
                <w:szCs w:val="28"/>
                <w:bdr w:val="none" w:sz="0" w:space="0" w:color="auto" w:frame="1"/>
              </w:rPr>
              <w:t>Гелюся</w:t>
            </w:r>
            <w:r w:rsidR="00430837">
              <w:rPr>
                <w:rFonts w:ascii="Times New Roman" w:eastAsia="Times New Roman" w:hAnsi="Times New Roman" w:cs="Times New Roman"/>
                <w:sz w:val="28"/>
                <w:szCs w:val="28"/>
                <w:bdr w:val="none" w:sz="0" w:space="0" w:color="auto" w:frame="1"/>
              </w:rPr>
              <w:t>Гусмановна</w:t>
            </w:r>
            <w:proofErr w:type="spellEnd"/>
            <w:r w:rsidR="00430837">
              <w:rPr>
                <w:rFonts w:ascii="Times New Roman" w:eastAsia="Times New Roman" w:hAnsi="Times New Roman" w:cs="Times New Roman"/>
                <w:sz w:val="28"/>
                <w:szCs w:val="28"/>
                <w:bdr w:val="none" w:sz="0" w:space="0" w:color="auto" w:frame="1"/>
              </w:rPr>
              <w:t>. Контроль за деятельностью детского </w:t>
            </w:r>
            <w:r w:rsidRPr="007C2D26">
              <w:rPr>
                <w:rFonts w:ascii="Times New Roman" w:eastAsia="Times New Roman" w:hAnsi="Times New Roman" w:cs="Times New Roman"/>
                <w:sz w:val="28"/>
                <w:szCs w:val="28"/>
                <w:bdr w:val="none" w:sz="0" w:space="0" w:color="auto" w:frame="1"/>
              </w:rPr>
              <w:t>сада осуществляет Учредитель.</w:t>
            </w:r>
          </w:p>
        </w:tc>
      </w:tr>
      <w:tr w:rsidR="007C2D26" w:rsidTr="007C2D26">
        <w:tc>
          <w:tcPr>
            <w:tcW w:w="3085" w:type="dxa"/>
            <w:tcBorders>
              <w:top w:val="nil"/>
              <w:left w:val="single" w:sz="8" w:space="0" w:color="000000"/>
              <w:bottom w:val="single" w:sz="8" w:space="0" w:color="000000"/>
              <w:right w:val="nil"/>
            </w:tcBorders>
            <w:tcMar>
              <w:top w:w="0" w:type="dxa"/>
              <w:left w:w="108" w:type="dxa"/>
              <w:bottom w:w="0" w:type="dxa"/>
              <w:right w:w="108" w:type="dxa"/>
            </w:tcMar>
            <w:hideMark/>
          </w:tcPr>
          <w:p w:rsidR="007C2D26" w:rsidRDefault="007C2D26">
            <w:pPr>
              <w:spacing w:after="0" w:line="240" w:lineRule="auto"/>
              <w:jc w:val="both"/>
              <w:textAlignment w:val="baseline"/>
              <w:rPr>
                <w:rFonts w:ascii="Times New Roman" w:eastAsia="Times New Roman" w:hAnsi="Times New Roman" w:cs="Times New Roman"/>
                <w:b/>
                <w:bCs/>
                <w:iCs/>
                <w:sz w:val="28"/>
                <w:szCs w:val="28"/>
                <w:bdr w:val="none" w:sz="0" w:space="0" w:color="auto" w:frame="1"/>
              </w:rPr>
            </w:pPr>
            <w:r>
              <w:rPr>
                <w:rFonts w:ascii="Times New Roman" w:hAnsi="Times New Roman"/>
                <w:b/>
                <w:bCs/>
                <w:iCs/>
                <w:color w:val="000000"/>
                <w:sz w:val="28"/>
                <w:szCs w:val="28"/>
                <w:bdr w:val="none" w:sz="0" w:space="0" w:color="auto" w:frame="1"/>
              </w:rPr>
              <w:t xml:space="preserve">Коллегиальные </w:t>
            </w:r>
            <w:r w:rsidR="0053041F">
              <w:rPr>
                <w:rFonts w:ascii="Times New Roman" w:hAnsi="Times New Roman"/>
                <w:b/>
                <w:bCs/>
                <w:iCs/>
                <w:color w:val="000000"/>
                <w:sz w:val="28"/>
                <w:szCs w:val="28"/>
                <w:bdr w:val="none" w:sz="0" w:space="0" w:color="auto" w:frame="1"/>
              </w:rPr>
              <w:t>формы самоуправления МА</w:t>
            </w:r>
            <w:r>
              <w:rPr>
                <w:rFonts w:ascii="Times New Roman" w:hAnsi="Times New Roman"/>
                <w:b/>
                <w:bCs/>
                <w:iCs/>
                <w:color w:val="000000"/>
                <w:sz w:val="28"/>
                <w:szCs w:val="28"/>
                <w:bdr w:val="none" w:sz="0" w:space="0" w:color="auto" w:frame="1"/>
              </w:rPr>
              <w:t>ДОУ  </w:t>
            </w:r>
          </w:p>
        </w:tc>
        <w:tc>
          <w:tcPr>
            <w:tcW w:w="75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2D26" w:rsidRPr="0053041F" w:rsidRDefault="0053041F">
            <w:pPr>
              <w:spacing w:after="0" w:line="240" w:lineRule="auto"/>
              <w:textAlignment w:val="baseline"/>
              <w:rPr>
                <w:rFonts w:ascii="Times New Roman" w:hAnsi="Times New Roman"/>
                <w:sz w:val="28"/>
                <w:szCs w:val="28"/>
              </w:rPr>
            </w:pPr>
            <w:r w:rsidRPr="0053041F">
              <w:rPr>
                <w:rFonts w:ascii="Times New Roman" w:hAnsi="Times New Roman"/>
                <w:sz w:val="28"/>
                <w:szCs w:val="28"/>
                <w:bdr w:val="none" w:sz="0" w:space="0" w:color="auto" w:frame="1"/>
              </w:rPr>
              <w:t>Общее собрание  работников</w:t>
            </w:r>
            <w:r w:rsidR="007C2D26" w:rsidRPr="0053041F">
              <w:rPr>
                <w:rFonts w:ascii="Times New Roman" w:hAnsi="Times New Roman"/>
                <w:sz w:val="28"/>
                <w:szCs w:val="28"/>
                <w:bdr w:val="none" w:sz="0" w:space="0" w:color="auto" w:frame="1"/>
              </w:rPr>
              <w:t>;</w:t>
            </w:r>
          </w:p>
          <w:p w:rsidR="007C2D26" w:rsidRDefault="007C2D26">
            <w:pPr>
              <w:spacing w:after="0" w:line="240" w:lineRule="auto"/>
              <w:textAlignment w:val="baseline"/>
              <w:rPr>
                <w:rFonts w:ascii="Times New Roman" w:hAnsi="Times New Roman"/>
                <w:color w:val="000000"/>
                <w:sz w:val="28"/>
                <w:szCs w:val="28"/>
              </w:rPr>
            </w:pPr>
            <w:r w:rsidRPr="0053041F">
              <w:rPr>
                <w:rFonts w:ascii="Times New Roman" w:hAnsi="Times New Roman"/>
                <w:sz w:val="28"/>
                <w:szCs w:val="28"/>
                <w:bdr w:val="none" w:sz="0" w:space="0" w:color="auto" w:frame="1"/>
              </w:rPr>
              <w:t>Педагогический совет.</w:t>
            </w:r>
          </w:p>
        </w:tc>
      </w:tr>
      <w:tr w:rsidR="007C2D26" w:rsidTr="007C2D26">
        <w:tc>
          <w:tcPr>
            <w:tcW w:w="3085" w:type="dxa"/>
            <w:tcBorders>
              <w:top w:val="nil"/>
              <w:left w:val="single" w:sz="8" w:space="0" w:color="000000"/>
              <w:bottom w:val="single" w:sz="8" w:space="0" w:color="000000"/>
              <w:right w:val="nil"/>
            </w:tcBorders>
            <w:tcMar>
              <w:top w:w="0" w:type="dxa"/>
              <w:left w:w="108" w:type="dxa"/>
              <w:bottom w:w="0" w:type="dxa"/>
              <w:right w:w="108" w:type="dxa"/>
            </w:tcMar>
            <w:hideMark/>
          </w:tcPr>
          <w:p w:rsidR="007C2D26" w:rsidRDefault="007C2D26">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bdr w:val="none" w:sz="0" w:space="0" w:color="auto" w:frame="1"/>
              </w:rPr>
              <w:t>Тип здания (краткая характеристика здания, территории)</w:t>
            </w:r>
          </w:p>
        </w:tc>
        <w:tc>
          <w:tcPr>
            <w:tcW w:w="75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2D26" w:rsidRDefault="007C2D26">
            <w:pPr>
              <w:spacing w:line="240" w:lineRule="auto"/>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Отдельно стоящее типовое двухэтажное здание, имеет развитую систему </w:t>
            </w:r>
            <w:r w:rsidR="00430837">
              <w:rPr>
                <w:rFonts w:ascii="Times New Roman" w:eastAsia="Times New Roman" w:hAnsi="Times New Roman" w:cs="Times New Roman"/>
                <w:sz w:val="28"/>
                <w:szCs w:val="28"/>
                <w:bdr w:val="none" w:sz="0" w:space="0" w:color="auto" w:frame="1"/>
              </w:rPr>
              <w:t xml:space="preserve">коммуникаций, общая площадь по </w:t>
            </w:r>
            <w:r>
              <w:rPr>
                <w:rFonts w:ascii="Times New Roman" w:eastAsia="Times New Roman" w:hAnsi="Times New Roman" w:cs="Times New Roman"/>
                <w:sz w:val="28"/>
                <w:szCs w:val="28"/>
                <w:bdr w:val="none" w:sz="0" w:space="0" w:color="auto" w:frame="1"/>
              </w:rPr>
              <w:t>1 зданию составляет </w:t>
            </w:r>
            <w:proofErr w:type="gramStart"/>
            <w:r w:rsidR="004226CA">
              <w:rPr>
                <w:rFonts w:ascii="Times New Roman" w:eastAsia="Times New Roman" w:hAnsi="Times New Roman" w:cs="Times New Roman"/>
                <w:sz w:val="28"/>
                <w:szCs w:val="28"/>
                <w:bdr w:val="none" w:sz="0" w:space="0" w:color="auto" w:frame="1"/>
              </w:rPr>
              <w:t xml:space="preserve">956 </w:t>
            </w:r>
            <w:r>
              <w:rPr>
                <w:rFonts w:ascii="Times New Roman" w:eastAsia="Times New Roman" w:hAnsi="Times New Roman" w:cs="Times New Roman"/>
                <w:sz w:val="28"/>
                <w:szCs w:val="28"/>
                <w:bdr w:val="none" w:sz="0" w:space="0" w:color="auto" w:frame="1"/>
              </w:rPr>
              <w:t> </w:t>
            </w:r>
            <w:proofErr w:type="spellStart"/>
            <w:r>
              <w:rPr>
                <w:rFonts w:ascii="Times New Roman" w:eastAsia="Times New Roman" w:hAnsi="Times New Roman" w:cs="Times New Roman"/>
                <w:sz w:val="28"/>
                <w:szCs w:val="28"/>
                <w:bdr w:val="none" w:sz="0" w:space="0" w:color="auto" w:frame="1"/>
              </w:rPr>
              <w:t>кв.м</w:t>
            </w:r>
            <w:proofErr w:type="spellEnd"/>
            <w:proofErr w:type="gramEnd"/>
            <w:r>
              <w:rPr>
                <w:rFonts w:ascii="Times New Roman" w:eastAsia="Times New Roman" w:hAnsi="Times New Roman" w:cs="Times New Roman"/>
                <w:sz w:val="28"/>
                <w:szCs w:val="28"/>
                <w:bdr w:val="none" w:sz="0" w:space="0" w:color="auto" w:frame="1"/>
              </w:rPr>
              <w:t xml:space="preserve">, по 2 зданию </w:t>
            </w:r>
            <w:r w:rsidR="004226CA">
              <w:rPr>
                <w:rFonts w:ascii="Times New Roman" w:eastAsia="Times New Roman" w:hAnsi="Times New Roman" w:cs="Times New Roman"/>
                <w:sz w:val="28"/>
                <w:szCs w:val="28"/>
                <w:bdr w:val="none" w:sz="0" w:space="0" w:color="auto" w:frame="1"/>
              </w:rPr>
              <w:t>1086,4кв.м.</w:t>
            </w:r>
          </w:p>
          <w:p w:rsidR="007C2D26" w:rsidRDefault="001676ED">
            <w:pPr>
              <w:spacing w:after="0" w:line="240" w:lineRule="auto"/>
              <w:jc w:val="both"/>
              <w:textAlignment w:val="baseline"/>
              <w:rPr>
                <w:rFonts w:ascii="Times New Roman" w:eastAsia="Times New Roman" w:hAnsi="Times New Roman" w:cs="Times New Roman"/>
                <w:sz w:val="28"/>
                <w:szCs w:val="28"/>
              </w:rPr>
            </w:pPr>
            <w:r w:rsidRPr="0053041F">
              <w:rPr>
                <w:rFonts w:ascii="Times New Roman" w:hAnsi="Times New Roman" w:cs="Times New Roman"/>
                <w:sz w:val="28"/>
                <w:szCs w:val="28"/>
              </w:rPr>
              <w:lastRenderedPageBreak/>
              <w:t>На</w:t>
            </w:r>
            <w:r w:rsidR="0053041F">
              <w:rPr>
                <w:rFonts w:ascii="Times New Roman" w:hAnsi="Times New Roman" w:cs="Times New Roman"/>
                <w:color w:val="FF0000"/>
                <w:sz w:val="28"/>
                <w:szCs w:val="28"/>
              </w:rPr>
              <w:t xml:space="preserve"> </w:t>
            </w:r>
            <w:r w:rsidR="007C2D26">
              <w:rPr>
                <w:rFonts w:ascii="Times New Roman" w:hAnsi="Times New Roman" w:cs="Times New Roman"/>
                <w:sz w:val="28"/>
                <w:szCs w:val="28"/>
              </w:rPr>
              <w:t>территории детского сада,  для каждой группы есть отдельный участок, на котором размещены игровые постройки, установлены песочницы, имеются теневые навесы. Существуют условия для организации игровой деятельности детей на свежем воздухе. Вокруг здания оформлены клумбы и цветники.</w:t>
            </w:r>
          </w:p>
          <w:p w:rsidR="007C2D26" w:rsidRDefault="00430837" w:rsidP="007C2D26">
            <w:pPr>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Вблизи детского </w:t>
            </w:r>
            <w:r w:rsidR="007C2D26">
              <w:rPr>
                <w:rFonts w:ascii="Times New Roman" w:eastAsia="Times New Roman" w:hAnsi="Times New Roman" w:cs="Times New Roman"/>
                <w:sz w:val="28"/>
                <w:szCs w:val="28"/>
                <w:bdr w:val="none" w:sz="0" w:space="0" w:color="auto" w:frame="1"/>
              </w:rPr>
              <w:t xml:space="preserve">сада расположены: </w:t>
            </w:r>
            <w:r w:rsidR="004226CA">
              <w:rPr>
                <w:rFonts w:ascii="Times New Roman" w:eastAsia="Times New Roman" w:hAnsi="Times New Roman" w:cs="Times New Roman"/>
                <w:sz w:val="28"/>
                <w:szCs w:val="28"/>
                <w:bdr w:val="none" w:sz="0" w:space="0" w:color="auto" w:frame="1"/>
              </w:rPr>
              <w:t>П</w:t>
            </w:r>
            <w:r w:rsidR="007C2D26">
              <w:rPr>
                <w:rFonts w:ascii="Times New Roman" w:eastAsia="Times New Roman" w:hAnsi="Times New Roman" w:cs="Times New Roman"/>
                <w:sz w:val="28"/>
                <w:szCs w:val="28"/>
                <w:bdr w:val="none" w:sz="0" w:space="0" w:color="auto" w:frame="1"/>
              </w:rPr>
              <w:t>рокуратура Советского района г.Каза</w:t>
            </w:r>
            <w:r w:rsidR="004226CA">
              <w:rPr>
                <w:rFonts w:ascii="Times New Roman" w:eastAsia="Times New Roman" w:hAnsi="Times New Roman" w:cs="Times New Roman"/>
                <w:sz w:val="28"/>
                <w:szCs w:val="28"/>
                <w:bdr w:val="none" w:sz="0" w:space="0" w:color="auto" w:frame="1"/>
              </w:rPr>
              <w:t>ни и УИИ УФСИН по Советскому району г.Казани</w:t>
            </w:r>
          </w:p>
        </w:tc>
      </w:tr>
      <w:tr w:rsidR="007C2D26" w:rsidTr="007C2D26">
        <w:tc>
          <w:tcPr>
            <w:tcW w:w="3085" w:type="dxa"/>
            <w:tcBorders>
              <w:top w:val="nil"/>
              <w:left w:val="single" w:sz="8" w:space="0" w:color="000000"/>
              <w:bottom w:val="single" w:sz="8" w:space="0" w:color="000000"/>
              <w:right w:val="nil"/>
            </w:tcBorders>
            <w:tcMar>
              <w:top w:w="0" w:type="dxa"/>
              <w:left w:w="108" w:type="dxa"/>
              <w:bottom w:w="0" w:type="dxa"/>
              <w:right w:w="108" w:type="dxa"/>
            </w:tcMar>
            <w:hideMark/>
          </w:tcPr>
          <w:p w:rsidR="007C2D26" w:rsidRDefault="0053041F">
            <w:pPr>
              <w:spacing w:after="0" w:line="240" w:lineRule="auto"/>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bdr w:val="none" w:sz="0" w:space="0" w:color="auto" w:frame="1"/>
              </w:rPr>
              <w:lastRenderedPageBreak/>
              <w:t>Модель  МА</w:t>
            </w:r>
            <w:r w:rsidR="007C2D26">
              <w:rPr>
                <w:rFonts w:ascii="Times New Roman" w:eastAsia="Times New Roman" w:hAnsi="Times New Roman" w:cs="Times New Roman"/>
                <w:b/>
                <w:bCs/>
                <w:iCs/>
                <w:sz w:val="28"/>
                <w:szCs w:val="28"/>
                <w:bdr w:val="none" w:sz="0" w:space="0" w:color="auto" w:frame="1"/>
              </w:rPr>
              <w:t>ДОУ (структура и количество групп, укомплектованность ДОУ, структурные компоненты, дополнительные помещения)</w:t>
            </w:r>
          </w:p>
        </w:tc>
        <w:tc>
          <w:tcPr>
            <w:tcW w:w="75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226CA" w:rsidRDefault="007C2D26">
            <w:pPr>
              <w:spacing w:after="0" w:line="240" w:lineRule="auto"/>
              <w:jc w:val="both"/>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Проектная мощность детского сада</w:t>
            </w:r>
            <w:r w:rsidR="004226CA">
              <w:rPr>
                <w:rFonts w:ascii="Times New Roman" w:eastAsia="Times New Roman" w:hAnsi="Times New Roman" w:cs="Times New Roman"/>
                <w:sz w:val="28"/>
                <w:szCs w:val="28"/>
                <w:bdr w:val="none" w:sz="0" w:space="0" w:color="auto" w:frame="1"/>
              </w:rPr>
              <w:t xml:space="preserve"> по 1 зданию на</w:t>
            </w:r>
            <w:r w:rsidR="0053041F">
              <w:rPr>
                <w:rFonts w:ascii="Times New Roman" w:eastAsia="Times New Roman" w:hAnsi="Times New Roman" w:cs="Times New Roman"/>
                <w:sz w:val="28"/>
                <w:szCs w:val="28"/>
                <w:bdr w:val="none" w:sz="0" w:space="0" w:color="auto" w:frame="1"/>
              </w:rPr>
              <w:t xml:space="preserve"> </w:t>
            </w:r>
            <w:r w:rsidR="004226CA">
              <w:rPr>
                <w:rFonts w:ascii="Times New Roman" w:eastAsia="Times New Roman" w:hAnsi="Times New Roman" w:cs="Times New Roman"/>
                <w:sz w:val="28"/>
                <w:szCs w:val="28"/>
                <w:bdr w:val="none" w:sz="0" w:space="0" w:color="auto" w:frame="1"/>
              </w:rPr>
              <w:t>110 мест, по 2 зданию на 120 мест.</w:t>
            </w:r>
          </w:p>
          <w:p w:rsidR="007C2D26" w:rsidRDefault="007C2D26">
            <w:pPr>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Структура и количест</w:t>
            </w:r>
            <w:r w:rsidR="00430837">
              <w:rPr>
                <w:rFonts w:ascii="Times New Roman" w:eastAsia="Times New Roman" w:hAnsi="Times New Roman" w:cs="Times New Roman"/>
                <w:sz w:val="28"/>
                <w:szCs w:val="28"/>
                <w:bdr w:val="none" w:sz="0" w:space="0" w:color="auto" w:frame="1"/>
              </w:rPr>
              <w:t>во групп рассчитаны </w:t>
            </w:r>
            <w:r w:rsidR="004226CA">
              <w:rPr>
                <w:rFonts w:ascii="Times New Roman" w:eastAsia="Times New Roman" w:hAnsi="Times New Roman" w:cs="Times New Roman"/>
                <w:sz w:val="28"/>
                <w:szCs w:val="28"/>
                <w:bdr w:val="none" w:sz="0" w:space="0" w:color="auto" w:frame="1"/>
              </w:rPr>
              <w:t>на 110 и на 120 мест.</w:t>
            </w:r>
          </w:p>
          <w:p w:rsidR="007C2D26" w:rsidRDefault="004226CA">
            <w:pPr>
              <w:spacing w:after="0" w:line="240" w:lineRule="auto"/>
              <w:jc w:val="both"/>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Фактическая мощность — 265</w:t>
            </w:r>
            <w:r w:rsidR="007C2D26">
              <w:rPr>
                <w:rFonts w:ascii="Times New Roman" w:eastAsia="Times New Roman" w:hAnsi="Times New Roman" w:cs="Times New Roman"/>
                <w:sz w:val="28"/>
                <w:szCs w:val="28"/>
                <w:bdr w:val="none" w:sz="0" w:space="0" w:color="auto" w:frame="1"/>
              </w:rPr>
              <w:t>.  </w:t>
            </w:r>
          </w:p>
          <w:p w:rsidR="007C2D26" w:rsidRDefault="004226CA">
            <w:pPr>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Количество воспитанников: 265</w:t>
            </w:r>
            <w:r w:rsidR="007C2D26">
              <w:rPr>
                <w:rFonts w:ascii="Times New Roman" w:eastAsia="Times New Roman" w:hAnsi="Times New Roman" w:cs="Times New Roman"/>
                <w:sz w:val="28"/>
                <w:szCs w:val="28"/>
                <w:bdr w:val="none" w:sz="0" w:space="0" w:color="auto" w:frame="1"/>
              </w:rPr>
              <w:t xml:space="preserve"> человек  (2019  год)</w:t>
            </w:r>
          </w:p>
          <w:p w:rsidR="007C2D26" w:rsidRDefault="007C2D26">
            <w:pPr>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Cs/>
                <w:sz w:val="28"/>
                <w:szCs w:val="28"/>
                <w:bdr w:val="none" w:sz="0" w:space="0" w:color="auto" w:frame="1"/>
              </w:rPr>
              <w:t>В дошкольном учреждении</w:t>
            </w:r>
            <w:r>
              <w:rPr>
                <w:rFonts w:ascii="Times New Roman" w:eastAsia="Times New Roman" w:hAnsi="Times New Roman" w:cs="Times New Roman"/>
                <w:sz w:val="28"/>
                <w:szCs w:val="28"/>
                <w:bdr w:val="none" w:sz="0" w:space="0" w:color="auto" w:frame="1"/>
              </w:rPr>
              <w:t>  функционирует</w:t>
            </w:r>
            <w:r w:rsidR="004226CA">
              <w:rPr>
                <w:rFonts w:ascii="Times New Roman" w:eastAsia="Times New Roman" w:hAnsi="Times New Roman" w:cs="Times New Roman"/>
                <w:sz w:val="28"/>
                <w:szCs w:val="28"/>
                <w:bdr w:val="none" w:sz="0" w:space="0" w:color="auto" w:frame="1"/>
              </w:rPr>
              <w:t xml:space="preserve"> в 1 здании</w:t>
            </w:r>
            <w:r>
              <w:rPr>
                <w:rFonts w:ascii="Times New Roman" w:eastAsia="Times New Roman" w:hAnsi="Times New Roman" w:cs="Times New Roman"/>
                <w:sz w:val="28"/>
                <w:szCs w:val="28"/>
                <w:bdr w:val="none" w:sz="0" w:space="0" w:color="auto" w:frame="1"/>
              </w:rPr>
              <w:t xml:space="preserve"> 6 групп,</w:t>
            </w:r>
            <w:r w:rsidR="004226CA">
              <w:rPr>
                <w:rFonts w:ascii="Times New Roman" w:eastAsia="Times New Roman" w:hAnsi="Times New Roman" w:cs="Times New Roman"/>
                <w:sz w:val="28"/>
                <w:szCs w:val="28"/>
                <w:bdr w:val="none" w:sz="0" w:space="0" w:color="auto" w:frame="1"/>
              </w:rPr>
              <w:t xml:space="preserve"> во 2 здании 6 групп</w:t>
            </w:r>
            <w:r>
              <w:rPr>
                <w:rFonts w:ascii="Times New Roman" w:eastAsia="Times New Roman" w:hAnsi="Times New Roman" w:cs="Times New Roman"/>
                <w:sz w:val="28"/>
                <w:szCs w:val="28"/>
                <w:bdr w:val="none" w:sz="0" w:space="0" w:color="auto" w:frame="1"/>
              </w:rPr>
              <w:t xml:space="preserve"> укомплектованных по возрастному принципу.</w:t>
            </w:r>
          </w:p>
          <w:p w:rsidR="007C2D26" w:rsidRDefault="007C2D26">
            <w:pPr>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Из них (на 2019 год):</w:t>
            </w:r>
            <w:r w:rsidR="004226CA">
              <w:rPr>
                <w:rFonts w:ascii="Times New Roman" w:eastAsia="Times New Roman" w:hAnsi="Times New Roman" w:cs="Times New Roman"/>
                <w:sz w:val="28"/>
                <w:szCs w:val="28"/>
                <w:bdr w:val="none" w:sz="0" w:space="0" w:color="auto" w:frame="1"/>
              </w:rPr>
              <w:t xml:space="preserve"> 1 здание: </w:t>
            </w:r>
          </w:p>
          <w:p w:rsidR="007C2D26" w:rsidRDefault="004226CA">
            <w:pPr>
              <w:spacing w:line="240" w:lineRule="auto"/>
              <w:jc w:val="both"/>
              <w:rPr>
                <w:rFonts w:ascii="Times New Roman" w:hAnsi="Times New Roman" w:cs="Times New Roman"/>
                <w:sz w:val="28"/>
                <w:szCs w:val="28"/>
              </w:rPr>
            </w:pPr>
            <w:r>
              <w:rPr>
                <w:rFonts w:ascii="Times New Roman" w:hAnsi="Times New Roman" w:cs="Times New Roman"/>
                <w:sz w:val="28"/>
                <w:szCs w:val="28"/>
              </w:rPr>
              <w:t>2 группы</w:t>
            </w:r>
            <w:r w:rsidR="007C2D26">
              <w:rPr>
                <w:rFonts w:ascii="Times New Roman" w:hAnsi="Times New Roman" w:cs="Times New Roman"/>
                <w:sz w:val="28"/>
                <w:szCs w:val="28"/>
              </w:rPr>
              <w:t xml:space="preserve"> вторая младшая;</w:t>
            </w:r>
          </w:p>
          <w:p w:rsidR="007C2D26" w:rsidRDefault="004226CA">
            <w:pPr>
              <w:spacing w:line="240" w:lineRule="auto"/>
              <w:jc w:val="both"/>
              <w:rPr>
                <w:rFonts w:ascii="Times New Roman" w:hAnsi="Times New Roman" w:cs="Times New Roman"/>
                <w:sz w:val="28"/>
                <w:szCs w:val="28"/>
              </w:rPr>
            </w:pPr>
            <w:r>
              <w:rPr>
                <w:rFonts w:ascii="Times New Roman" w:hAnsi="Times New Roman" w:cs="Times New Roman"/>
                <w:sz w:val="28"/>
                <w:szCs w:val="28"/>
              </w:rPr>
              <w:t>2</w:t>
            </w:r>
            <w:r w:rsidR="007C2D26">
              <w:rPr>
                <w:rFonts w:ascii="Times New Roman" w:hAnsi="Times New Roman" w:cs="Times New Roman"/>
                <w:sz w:val="28"/>
                <w:szCs w:val="28"/>
              </w:rPr>
              <w:t>групп</w:t>
            </w:r>
            <w:r>
              <w:rPr>
                <w:rFonts w:ascii="Times New Roman" w:hAnsi="Times New Roman" w:cs="Times New Roman"/>
                <w:sz w:val="28"/>
                <w:szCs w:val="28"/>
              </w:rPr>
              <w:t>ы</w:t>
            </w:r>
            <w:r w:rsidR="007C2D26">
              <w:rPr>
                <w:rFonts w:ascii="Times New Roman" w:hAnsi="Times New Roman" w:cs="Times New Roman"/>
                <w:sz w:val="28"/>
                <w:szCs w:val="28"/>
              </w:rPr>
              <w:t xml:space="preserve"> средняя;</w:t>
            </w:r>
          </w:p>
          <w:p w:rsidR="007C2D26" w:rsidRDefault="004226CA">
            <w:pPr>
              <w:spacing w:line="240" w:lineRule="auto"/>
              <w:jc w:val="both"/>
              <w:rPr>
                <w:rFonts w:ascii="Times New Roman" w:hAnsi="Times New Roman" w:cs="Times New Roman"/>
                <w:sz w:val="28"/>
                <w:szCs w:val="28"/>
              </w:rPr>
            </w:pPr>
            <w:r>
              <w:rPr>
                <w:rFonts w:ascii="Times New Roman" w:hAnsi="Times New Roman" w:cs="Times New Roman"/>
                <w:sz w:val="28"/>
                <w:szCs w:val="28"/>
              </w:rPr>
              <w:t>1группа старшая</w:t>
            </w:r>
            <w:r w:rsidR="007C2D26">
              <w:rPr>
                <w:rFonts w:ascii="Times New Roman" w:hAnsi="Times New Roman" w:cs="Times New Roman"/>
                <w:sz w:val="28"/>
                <w:szCs w:val="28"/>
              </w:rPr>
              <w:t>;</w:t>
            </w:r>
          </w:p>
          <w:p w:rsidR="004226CA" w:rsidRDefault="004226CA">
            <w:pPr>
              <w:spacing w:line="240" w:lineRule="auto"/>
              <w:jc w:val="both"/>
              <w:rPr>
                <w:rFonts w:ascii="Times New Roman" w:eastAsia="Times New Roman" w:hAnsi="Times New Roman" w:cs="Times New Roman"/>
                <w:sz w:val="28"/>
                <w:szCs w:val="28"/>
                <w:bdr w:val="none" w:sz="0" w:space="0" w:color="auto" w:frame="1"/>
              </w:rPr>
            </w:pPr>
            <w:r>
              <w:rPr>
                <w:rFonts w:ascii="Times New Roman" w:hAnsi="Times New Roman" w:cs="Times New Roman"/>
                <w:sz w:val="28"/>
                <w:szCs w:val="28"/>
              </w:rPr>
              <w:t>1 группа подготовительная</w:t>
            </w:r>
            <w:r w:rsidR="0053041F">
              <w:rPr>
                <w:rFonts w:ascii="Times New Roman" w:hAnsi="Times New Roman" w:cs="Times New Roman"/>
                <w:sz w:val="28"/>
                <w:szCs w:val="28"/>
              </w:rPr>
              <w:t xml:space="preserve"> к школе</w:t>
            </w:r>
            <w:r w:rsidR="007C2D26">
              <w:rPr>
                <w:rFonts w:ascii="Times New Roman" w:hAnsi="Times New Roman" w:cs="Times New Roman"/>
                <w:sz w:val="28"/>
                <w:szCs w:val="28"/>
              </w:rPr>
              <w:t>.</w:t>
            </w:r>
            <w:r w:rsidR="007C2D26">
              <w:rPr>
                <w:rFonts w:ascii="Times New Roman" w:eastAsia="Times New Roman" w:hAnsi="Times New Roman" w:cs="Times New Roman"/>
                <w:sz w:val="28"/>
                <w:szCs w:val="28"/>
                <w:bdr w:val="none" w:sz="0" w:space="0" w:color="auto" w:frame="1"/>
              </w:rPr>
              <w:t>  </w:t>
            </w:r>
          </w:p>
          <w:p w:rsidR="004226CA" w:rsidRDefault="007C2D26" w:rsidP="004226CA">
            <w:pPr>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w:t>
            </w:r>
            <w:r w:rsidR="004226CA">
              <w:rPr>
                <w:rFonts w:ascii="Times New Roman" w:eastAsia="Times New Roman" w:hAnsi="Times New Roman" w:cs="Times New Roman"/>
                <w:sz w:val="28"/>
                <w:szCs w:val="28"/>
                <w:bdr w:val="none" w:sz="0" w:space="0" w:color="auto" w:frame="1"/>
              </w:rPr>
              <w:t xml:space="preserve">2 здание: </w:t>
            </w:r>
          </w:p>
          <w:p w:rsidR="004226CA" w:rsidRDefault="004226CA" w:rsidP="004226CA">
            <w:pPr>
              <w:spacing w:line="240" w:lineRule="auto"/>
              <w:jc w:val="both"/>
              <w:rPr>
                <w:rFonts w:ascii="Times New Roman" w:hAnsi="Times New Roman" w:cs="Times New Roman"/>
                <w:sz w:val="28"/>
                <w:szCs w:val="28"/>
              </w:rPr>
            </w:pPr>
            <w:r>
              <w:rPr>
                <w:rFonts w:ascii="Times New Roman" w:hAnsi="Times New Roman" w:cs="Times New Roman"/>
                <w:sz w:val="28"/>
                <w:szCs w:val="28"/>
              </w:rPr>
              <w:t>3 группы старшие логопедические;</w:t>
            </w:r>
          </w:p>
          <w:p w:rsidR="004226CA" w:rsidRDefault="004226CA" w:rsidP="004226CA">
            <w:pPr>
              <w:spacing w:line="240" w:lineRule="auto"/>
              <w:jc w:val="both"/>
              <w:rPr>
                <w:rFonts w:ascii="Times New Roman" w:hAnsi="Times New Roman" w:cs="Times New Roman"/>
                <w:sz w:val="28"/>
                <w:szCs w:val="28"/>
              </w:rPr>
            </w:pPr>
            <w:r>
              <w:rPr>
                <w:rFonts w:ascii="Times New Roman" w:hAnsi="Times New Roman" w:cs="Times New Roman"/>
                <w:sz w:val="28"/>
                <w:szCs w:val="28"/>
              </w:rPr>
              <w:t>3 группы подготовительные логопедические;</w:t>
            </w:r>
          </w:p>
          <w:p w:rsidR="007C2D26" w:rsidRDefault="007C2D26">
            <w:pPr>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Cs/>
                <w:sz w:val="28"/>
                <w:szCs w:val="28"/>
                <w:bdr w:val="none" w:sz="0" w:space="0" w:color="auto" w:frame="1"/>
              </w:rPr>
              <w:t>Структурные компоненты</w:t>
            </w:r>
            <w:r>
              <w:rPr>
                <w:rFonts w:ascii="Times New Roman" w:eastAsia="Times New Roman" w:hAnsi="Times New Roman" w:cs="Times New Roman"/>
                <w:sz w:val="28"/>
                <w:szCs w:val="28"/>
                <w:bdr w:val="none" w:sz="0" w:space="0" w:color="auto" w:frame="1"/>
              </w:rPr>
              <w:t>:</w:t>
            </w:r>
          </w:p>
          <w:p w:rsidR="007C2D26" w:rsidRDefault="004226CA" w:rsidP="00AB389D">
            <w:pPr>
              <w:numPr>
                <w:ilvl w:val="0"/>
                <w:numId w:val="1"/>
              </w:numPr>
              <w:spacing w:after="0" w:line="240" w:lineRule="auto"/>
              <w:ind w:left="28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групповые помещения - 12</w:t>
            </w:r>
          </w:p>
          <w:p w:rsidR="007C2D26" w:rsidRPr="004226CA" w:rsidRDefault="007C2D26" w:rsidP="00AB389D">
            <w:pPr>
              <w:numPr>
                <w:ilvl w:val="0"/>
                <w:numId w:val="1"/>
              </w:numPr>
              <w:spacing w:after="0" w:line="240" w:lineRule="auto"/>
              <w:ind w:left="28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 xml:space="preserve">кабинет заведующего </w:t>
            </w:r>
            <w:r w:rsidR="004226CA">
              <w:rPr>
                <w:rFonts w:ascii="Times New Roman" w:eastAsia="Times New Roman" w:hAnsi="Times New Roman" w:cs="Times New Roman"/>
                <w:color w:val="000000"/>
                <w:sz w:val="28"/>
                <w:szCs w:val="28"/>
                <w:bdr w:val="none" w:sz="0" w:space="0" w:color="auto" w:frame="1"/>
              </w:rPr>
              <w:t>–</w:t>
            </w:r>
            <w:r>
              <w:rPr>
                <w:rFonts w:ascii="Times New Roman" w:eastAsia="Times New Roman" w:hAnsi="Times New Roman" w:cs="Times New Roman"/>
                <w:color w:val="000000"/>
                <w:sz w:val="28"/>
                <w:szCs w:val="28"/>
                <w:bdr w:val="none" w:sz="0" w:space="0" w:color="auto" w:frame="1"/>
              </w:rPr>
              <w:t xml:space="preserve"> 1</w:t>
            </w:r>
          </w:p>
          <w:p w:rsidR="004226CA" w:rsidRDefault="004226CA" w:rsidP="00AB389D">
            <w:pPr>
              <w:numPr>
                <w:ilvl w:val="0"/>
                <w:numId w:val="1"/>
              </w:numPr>
              <w:spacing w:after="0" w:line="240" w:lineRule="auto"/>
              <w:ind w:left="28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кабинет зам по ХД - 1</w:t>
            </w:r>
          </w:p>
          <w:p w:rsidR="007C2D26" w:rsidRDefault="004226CA" w:rsidP="00AB389D">
            <w:pPr>
              <w:numPr>
                <w:ilvl w:val="0"/>
                <w:numId w:val="1"/>
              </w:numPr>
              <w:spacing w:after="0" w:line="240" w:lineRule="auto"/>
              <w:ind w:left="28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методический кабинет - 2</w:t>
            </w:r>
          </w:p>
          <w:p w:rsidR="007C2D26" w:rsidRDefault="007C2D26" w:rsidP="00AB389D">
            <w:pPr>
              <w:numPr>
                <w:ilvl w:val="0"/>
                <w:numId w:val="1"/>
              </w:numPr>
              <w:spacing w:after="0" w:line="240" w:lineRule="auto"/>
              <w:ind w:left="28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кабинет учителя - логопеда - 1</w:t>
            </w:r>
          </w:p>
          <w:p w:rsidR="007C2D26" w:rsidRDefault="004226CA" w:rsidP="00AB389D">
            <w:pPr>
              <w:numPr>
                <w:ilvl w:val="0"/>
                <w:numId w:val="1"/>
              </w:numPr>
              <w:spacing w:after="0" w:line="240" w:lineRule="auto"/>
              <w:ind w:left="28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музыкальный зал-2</w:t>
            </w:r>
          </w:p>
          <w:p w:rsidR="007C2D26" w:rsidRDefault="004226CA" w:rsidP="00AB389D">
            <w:pPr>
              <w:numPr>
                <w:ilvl w:val="0"/>
                <w:numId w:val="1"/>
              </w:numPr>
              <w:spacing w:after="0" w:line="240" w:lineRule="auto"/>
              <w:ind w:left="28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физкультурный зал - 0</w:t>
            </w:r>
          </w:p>
          <w:p w:rsidR="007C2D26" w:rsidRDefault="004226CA" w:rsidP="00AB389D">
            <w:pPr>
              <w:numPr>
                <w:ilvl w:val="0"/>
                <w:numId w:val="1"/>
              </w:numPr>
              <w:spacing w:after="0" w:line="240" w:lineRule="auto"/>
              <w:ind w:left="28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пищеблок - 2</w:t>
            </w:r>
          </w:p>
          <w:p w:rsidR="007C2D26" w:rsidRDefault="004226CA" w:rsidP="00AB389D">
            <w:pPr>
              <w:numPr>
                <w:ilvl w:val="0"/>
                <w:numId w:val="1"/>
              </w:numPr>
              <w:spacing w:after="0" w:line="240" w:lineRule="auto"/>
              <w:ind w:left="28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прачечная - 2</w:t>
            </w:r>
          </w:p>
          <w:p w:rsidR="007C2D26" w:rsidRDefault="004226CA" w:rsidP="00AB389D">
            <w:pPr>
              <w:numPr>
                <w:ilvl w:val="0"/>
                <w:numId w:val="1"/>
              </w:numPr>
              <w:spacing w:after="0" w:line="240" w:lineRule="auto"/>
              <w:ind w:left="28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медицинский кабинет -2</w:t>
            </w:r>
          </w:p>
          <w:p w:rsidR="007C2D26" w:rsidRDefault="007C2D26" w:rsidP="00AB389D">
            <w:pPr>
              <w:numPr>
                <w:ilvl w:val="0"/>
                <w:numId w:val="1"/>
              </w:numPr>
              <w:spacing w:after="0" w:line="240" w:lineRule="auto"/>
              <w:ind w:left="28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кабинет татарского языка – 1</w:t>
            </w:r>
          </w:p>
          <w:p w:rsidR="007C2D26" w:rsidRDefault="004226CA" w:rsidP="00AB389D">
            <w:pPr>
              <w:numPr>
                <w:ilvl w:val="0"/>
                <w:numId w:val="1"/>
              </w:numPr>
              <w:spacing w:after="0" w:line="240" w:lineRule="auto"/>
              <w:ind w:left="28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кабинет педагога-психолога – 2</w:t>
            </w:r>
          </w:p>
          <w:p w:rsidR="007C2D26" w:rsidRDefault="007C2D26" w:rsidP="00AB389D">
            <w:pPr>
              <w:pStyle w:val="a4"/>
              <w:numPr>
                <w:ilvl w:val="0"/>
                <w:numId w:val="1"/>
              </w:numPr>
              <w:tabs>
                <w:tab w:val="num" w:pos="317"/>
              </w:tabs>
              <w:spacing w:after="0" w:line="240" w:lineRule="auto"/>
              <w:ind w:hanging="72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«Зеленая зона» участка (цветники)</w:t>
            </w:r>
          </w:p>
        </w:tc>
      </w:tr>
      <w:tr w:rsidR="007C2D26" w:rsidTr="007C2D26">
        <w:tc>
          <w:tcPr>
            <w:tcW w:w="3085" w:type="dxa"/>
            <w:tcBorders>
              <w:top w:val="nil"/>
              <w:left w:val="single" w:sz="8" w:space="0" w:color="000000"/>
              <w:bottom w:val="single" w:sz="8" w:space="0" w:color="000000"/>
              <w:right w:val="nil"/>
            </w:tcBorders>
            <w:tcMar>
              <w:top w:w="0" w:type="dxa"/>
              <w:left w:w="108" w:type="dxa"/>
              <w:bottom w:w="0" w:type="dxa"/>
              <w:right w:w="108" w:type="dxa"/>
            </w:tcMar>
            <w:hideMark/>
          </w:tcPr>
          <w:p w:rsidR="007C2D26" w:rsidRDefault="007C2D26">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bdr w:val="none" w:sz="0" w:space="0" w:color="auto" w:frame="1"/>
              </w:rPr>
              <w:t>Режим работы</w:t>
            </w:r>
          </w:p>
        </w:tc>
        <w:tc>
          <w:tcPr>
            <w:tcW w:w="75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2D26" w:rsidRDefault="007C2D26">
            <w:pPr>
              <w:spacing w:after="0" w:line="240" w:lineRule="auto"/>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Общий режим работы ДОУ: </w:t>
            </w:r>
          </w:p>
          <w:p w:rsidR="007C2D26" w:rsidRDefault="007C2D26">
            <w:pPr>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с 7.30. до 18.00, выходные дни – суббота и воскресенье.</w:t>
            </w:r>
          </w:p>
          <w:p w:rsidR="007C2D26" w:rsidRDefault="007C2D26">
            <w:pPr>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Организуется дежурная группа  с 7.00 до 7.30ч., с 18.00 до </w:t>
            </w:r>
            <w:r>
              <w:rPr>
                <w:rFonts w:ascii="Times New Roman" w:eastAsia="Times New Roman" w:hAnsi="Times New Roman" w:cs="Times New Roman"/>
                <w:sz w:val="28"/>
                <w:szCs w:val="28"/>
                <w:bdr w:val="none" w:sz="0" w:space="0" w:color="auto" w:frame="1"/>
              </w:rPr>
              <w:lastRenderedPageBreak/>
              <w:t>19.00 час.</w:t>
            </w:r>
          </w:p>
        </w:tc>
      </w:tr>
      <w:tr w:rsidR="007C2D26" w:rsidTr="007C2D26">
        <w:trPr>
          <w:trHeight w:val="1279"/>
        </w:trPr>
        <w:tc>
          <w:tcPr>
            <w:tcW w:w="3085" w:type="dxa"/>
            <w:tcBorders>
              <w:top w:val="nil"/>
              <w:left w:val="single" w:sz="8" w:space="0" w:color="000000"/>
              <w:bottom w:val="single" w:sz="8" w:space="0" w:color="000000"/>
              <w:right w:val="nil"/>
            </w:tcBorders>
            <w:tcMar>
              <w:top w:w="0" w:type="dxa"/>
              <w:left w:w="108" w:type="dxa"/>
              <w:bottom w:w="0" w:type="dxa"/>
              <w:right w:w="108" w:type="dxa"/>
            </w:tcMar>
            <w:hideMark/>
          </w:tcPr>
          <w:p w:rsidR="007C2D26" w:rsidRDefault="007C2D26">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bdr w:val="none" w:sz="0" w:space="0" w:color="auto" w:frame="1"/>
              </w:rPr>
              <w:lastRenderedPageBreak/>
              <w:t>Правила приёма в ДОУ</w:t>
            </w:r>
          </w:p>
        </w:tc>
        <w:tc>
          <w:tcPr>
            <w:tcW w:w="75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2D26" w:rsidRPr="0069241B" w:rsidRDefault="007F489F" w:rsidP="007F489F">
            <w:pPr>
              <w:spacing w:after="0" w:line="240" w:lineRule="auto"/>
              <w:jc w:val="both"/>
              <w:textAlignment w:val="baseline"/>
              <w:rPr>
                <w:rFonts w:ascii="Times New Roman" w:eastAsia="Times New Roman" w:hAnsi="Times New Roman" w:cs="Times New Roman"/>
                <w:sz w:val="28"/>
                <w:szCs w:val="28"/>
                <w:bdr w:val="none" w:sz="0" w:space="0" w:color="auto" w:frame="1"/>
              </w:rPr>
            </w:pPr>
            <w:r w:rsidRPr="0069241B">
              <w:rPr>
                <w:rFonts w:ascii="Times New Roman" w:eastAsia="Times New Roman" w:hAnsi="Times New Roman" w:cs="Times New Roman"/>
                <w:sz w:val="28"/>
                <w:szCs w:val="28"/>
                <w:bdr w:val="none" w:sz="0" w:space="0" w:color="auto" w:frame="1"/>
              </w:rPr>
              <w:t>В 2019 году в МАДОУ «Детский сад № 213</w:t>
            </w:r>
            <w:r w:rsidR="007C2D26" w:rsidRPr="0069241B">
              <w:rPr>
                <w:rFonts w:ascii="Times New Roman" w:eastAsia="Times New Roman" w:hAnsi="Times New Roman" w:cs="Times New Roman"/>
                <w:sz w:val="28"/>
                <w:szCs w:val="28"/>
                <w:bdr w:val="none" w:sz="0" w:space="0" w:color="auto" w:frame="1"/>
              </w:rPr>
              <w:t>»  принимались дети в возрасте с 3 до 7 лет. Прием детей осуществляется на основании протокола комплектования Отдела образов</w:t>
            </w:r>
            <w:r w:rsidR="007B626B" w:rsidRPr="0069241B">
              <w:rPr>
                <w:rFonts w:ascii="Times New Roman" w:eastAsia="Times New Roman" w:hAnsi="Times New Roman" w:cs="Times New Roman"/>
                <w:sz w:val="28"/>
                <w:szCs w:val="28"/>
                <w:bdr w:val="none" w:sz="0" w:space="0" w:color="auto" w:frame="1"/>
              </w:rPr>
              <w:t>ания Советского района г.Казани,</w:t>
            </w:r>
            <w:r w:rsidR="007C2D26" w:rsidRPr="0069241B">
              <w:rPr>
                <w:rFonts w:ascii="Times New Roman" w:eastAsia="Times New Roman" w:hAnsi="Times New Roman" w:cs="Times New Roman"/>
                <w:sz w:val="28"/>
                <w:szCs w:val="28"/>
                <w:bdr w:val="none" w:sz="0" w:space="0" w:color="auto" w:frame="1"/>
              </w:rPr>
              <w:t xml:space="preserve"> сви</w:t>
            </w:r>
            <w:r w:rsidR="00430837">
              <w:rPr>
                <w:rFonts w:ascii="Times New Roman" w:eastAsia="Times New Roman" w:hAnsi="Times New Roman" w:cs="Times New Roman"/>
                <w:sz w:val="28"/>
                <w:szCs w:val="28"/>
                <w:bdr w:val="none" w:sz="0" w:space="0" w:color="auto" w:frame="1"/>
              </w:rPr>
              <w:t xml:space="preserve">детельства о рождении ребенка, </w:t>
            </w:r>
            <w:bookmarkStart w:id="0" w:name="_GoBack"/>
            <w:bookmarkEnd w:id="0"/>
            <w:r w:rsidR="007C2D26" w:rsidRPr="0069241B">
              <w:rPr>
                <w:rFonts w:ascii="Times New Roman" w:eastAsia="Times New Roman" w:hAnsi="Times New Roman" w:cs="Times New Roman"/>
                <w:sz w:val="28"/>
                <w:szCs w:val="28"/>
                <w:bdr w:val="none" w:sz="0" w:space="0" w:color="auto" w:frame="1"/>
              </w:rPr>
              <w:t>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ДОУ.</w:t>
            </w:r>
          </w:p>
          <w:p w:rsidR="0053041F" w:rsidRPr="0069241B" w:rsidRDefault="0053041F" w:rsidP="007F489F">
            <w:pPr>
              <w:spacing w:after="0" w:line="240" w:lineRule="auto"/>
              <w:jc w:val="both"/>
              <w:textAlignment w:val="baseline"/>
              <w:rPr>
                <w:rFonts w:ascii="Times New Roman" w:eastAsia="Times New Roman" w:hAnsi="Times New Roman" w:cs="Times New Roman"/>
                <w:sz w:val="28"/>
                <w:szCs w:val="28"/>
                <w:bdr w:val="none" w:sz="0" w:space="0" w:color="auto" w:frame="1"/>
              </w:rPr>
            </w:pPr>
            <w:r w:rsidRPr="0069241B">
              <w:rPr>
                <w:rFonts w:ascii="Times New Roman" w:eastAsia="Times New Roman" w:hAnsi="Times New Roman" w:cs="Times New Roman"/>
                <w:sz w:val="28"/>
                <w:szCs w:val="28"/>
                <w:bdr w:val="none" w:sz="0" w:space="0" w:color="auto" w:frame="1"/>
              </w:rPr>
              <w:t>В здании № 2 прием детей осуществлялся на основании протокола районного ПМПК</w:t>
            </w:r>
            <w:r w:rsidR="007B626B" w:rsidRPr="0069241B">
              <w:rPr>
                <w:rFonts w:ascii="Times New Roman" w:eastAsia="Times New Roman" w:hAnsi="Times New Roman" w:cs="Times New Roman"/>
                <w:sz w:val="28"/>
                <w:szCs w:val="28"/>
                <w:bdr w:val="none" w:sz="0" w:space="0" w:color="auto" w:frame="1"/>
              </w:rPr>
              <w:t xml:space="preserve"> от 24.04.2019 г., свидетельства о рождении ребенка,  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ДОУ.</w:t>
            </w:r>
          </w:p>
        </w:tc>
      </w:tr>
      <w:tr w:rsidR="007C2D26" w:rsidTr="007C2D26">
        <w:tc>
          <w:tcPr>
            <w:tcW w:w="3085" w:type="dxa"/>
            <w:tcBorders>
              <w:top w:val="nil"/>
              <w:left w:val="single" w:sz="8" w:space="0" w:color="000000"/>
              <w:bottom w:val="single" w:sz="8" w:space="0" w:color="000000"/>
              <w:right w:val="nil"/>
            </w:tcBorders>
            <w:tcMar>
              <w:top w:w="0" w:type="dxa"/>
              <w:left w:w="108" w:type="dxa"/>
              <w:bottom w:w="0" w:type="dxa"/>
              <w:right w:w="108" w:type="dxa"/>
            </w:tcMar>
            <w:hideMark/>
          </w:tcPr>
          <w:p w:rsidR="007C2D26" w:rsidRDefault="007C2D26">
            <w:pPr>
              <w:spacing w:after="0" w:line="240" w:lineRule="auto"/>
              <w:jc w:val="both"/>
              <w:textAlignment w:val="baseline"/>
              <w:rPr>
                <w:rFonts w:ascii="Times New Roman" w:eastAsia="Times New Roman" w:hAnsi="Times New Roman" w:cs="Times New Roman"/>
                <w:b/>
                <w:bCs/>
                <w:iCs/>
                <w:sz w:val="28"/>
                <w:szCs w:val="28"/>
                <w:bdr w:val="none" w:sz="0" w:space="0" w:color="auto" w:frame="1"/>
              </w:rPr>
            </w:pPr>
            <w:r>
              <w:rPr>
                <w:rFonts w:ascii="Times New Roman" w:eastAsia="Times New Roman" w:hAnsi="Times New Roman" w:cs="Times New Roman"/>
                <w:b/>
                <w:bCs/>
                <w:iCs/>
                <w:sz w:val="28"/>
                <w:szCs w:val="28"/>
                <w:bdr w:val="none" w:sz="0" w:space="0" w:color="auto" w:frame="1"/>
              </w:rPr>
              <w:t xml:space="preserve">Основные цели </w:t>
            </w:r>
          </w:p>
          <w:p w:rsidR="007C2D26" w:rsidRDefault="007C2D26">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bdr w:val="none" w:sz="0" w:space="0" w:color="auto" w:frame="1"/>
              </w:rPr>
              <w:t>детского сада</w:t>
            </w:r>
          </w:p>
        </w:tc>
        <w:tc>
          <w:tcPr>
            <w:tcW w:w="75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2D26" w:rsidRDefault="007C6467" w:rsidP="007C6467">
            <w:pPr>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7C6467">
              <w:rPr>
                <w:rFonts w:ascii="Times New Roman" w:eastAsia="Times New Roman" w:hAnsi="Times New Roman" w:cs="Times New Roman"/>
                <w:sz w:val="28"/>
                <w:szCs w:val="28"/>
              </w:rPr>
              <w:t xml:space="preserve">рганизация образовательного пространства и развивающей среды в ДОУ для проявления оптимальных индивидуальных возможностей детей в </w:t>
            </w:r>
            <w:r>
              <w:rPr>
                <w:rFonts w:ascii="Times New Roman" w:eastAsia="Times New Roman" w:hAnsi="Times New Roman" w:cs="Times New Roman"/>
                <w:sz w:val="28"/>
                <w:szCs w:val="28"/>
              </w:rPr>
              <w:t>процессе обучения и воспитания.</w:t>
            </w:r>
          </w:p>
        </w:tc>
      </w:tr>
      <w:tr w:rsidR="007C2D26" w:rsidTr="007C2D26">
        <w:tc>
          <w:tcPr>
            <w:tcW w:w="3085" w:type="dxa"/>
            <w:tcBorders>
              <w:top w:val="nil"/>
              <w:left w:val="single" w:sz="8" w:space="0" w:color="000000"/>
              <w:bottom w:val="single" w:sz="8" w:space="0" w:color="000000"/>
              <w:right w:val="nil"/>
            </w:tcBorders>
            <w:tcMar>
              <w:top w:w="0" w:type="dxa"/>
              <w:left w:w="108" w:type="dxa"/>
              <w:bottom w:w="0" w:type="dxa"/>
              <w:right w:w="108" w:type="dxa"/>
            </w:tcMar>
            <w:hideMark/>
          </w:tcPr>
          <w:p w:rsidR="007C2D26" w:rsidRDefault="007C2D26">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bdr w:val="none" w:sz="0" w:space="0" w:color="auto" w:frame="1"/>
              </w:rPr>
              <w:t>Детский сад решает следующие задачи:</w:t>
            </w:r>
          </w:p>
          <w:p w:rsidR="007C2D26" w:rsidRDefault="007C2D26">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iCs/>
                <w:sz w:val="28"/>
                <w:szCs w:val="28"/>
                <w:bdr w:val="none" w:sz="0" w:space="0" w:color="auto" w:frame="1"/>
              </w:rPr>
              <w:t> </w:t>
            </w:r>
          </w:p>
        </w:tc>
        <w:tc>
          <w:tcPr>
            <w:tcW w:w="75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6467" w:rsidRPr="007C6467" w:rsidRDefault="007C6467" w:rsidP="007C6467">
            <w:pPr>
              <w:pStyle w:val="a4"/>
              <w:numPr>
                <w:ilvl w:val="0"/>
                <w:numId w:val="6"/>
              </w:numPr>
              <w:ind w:left="317" w:right="-1" w:hanging="283"/>
              <w:jc w:val="both"/>
              <w:rPr>
                <w:rFonts w:ascii="Times New Roman" w:eastAsia="Times New Roman" w:hAnsi="Times New Roman" w:cs="Times New Roman"/>
                <w:sz w:val="28"/>
                <w:szCs w:val="28"/>
              </w:rPr>
            </w:pPr>
            <w:r w:rsidRPr="007C6467">
              <w:rPr>
                <w:rFonts w:ascii="Times New Roman" w:eastAsia="Times New Roman" w:hAnsi="Times New Roman" w:cs="Times New Roman"/>
                <w:sz w:val="28"/>
                <w:szCs w:val="28"/>
              </w:rPr>
              <w:t>Сохранять и укреплять физическое и психическое здоровье дошкольников через оптимизацию двигательного режима.</w:t>
            </w:r>
          </w:p>
          <w:p w:rsidR="007C6467" w:rsidRPr="007C6467" w:rsidRDefault="007C6467" w:rsidP="007C6467">
            <w:pPr>
              <w:pStyle w:val="a4"/>
              <w:numPr>
                <w:ilvl w:val="0"/>
                <w:numId w:val="6"/>
              </w:numPr>
              <w:ind w:left="317" w:right="-1" w:hanging="283"/>
              <w:jc w:val="both"/>
              <w:rPr>
                <w:rFonts w:ascii="Times New Roman" w:eastAsia="Times New Roman" w:hAnsi="Times New Roman" w:cs="Times New Roman"/>
                <w:sz w:val="28"/>
                <w:szCs w:val="28"/>
              </w:rPr>
            </w:pPr>
            <w:r w:rsidRPr="007C6467">
              <w:rPr>
                <w:rFonts w:ascii="Times New Roman" w:eastAsia="Times New Roman" w:hAnsi="Times New Roman" w:cs="Times New Roman"/>
                <w:sz w:val="28"/>
                <w:szCs w:val="28"/>
              </w:rPr>
              <w:t>Повышать эффективность коррекционной работы с детьми с различными нарушениями речи, создавая единое информационное пространство.</w:t>
            </w:r>
          </w:p>
          <w:p w:rsidR="007C6467" w:rsidRPr="007C6467" w:rsidRDefault="007C6467" w:rsidP="007C6467">
            <w:pPr>
              <w:pStyle w:val="a4"/>
              <w:numPr>
                <w:ilvl w:val="0"/>
                <w:numId w:val="6"/>
              </w:numPr>
              <w:ind w:left="317" w:right="-1" w:hanging="283"/>
              <w:jc w:val="both"/>
              <w:rPr>
                <w:rFonts w:ascii="Times New Roman" w:eastAsia="Times New Roman" w:hAnsi="Times New Roman" w:cs="Times New Roman"/>
                <w:sz w:val="28"/>
                <w:szCs w:val="28"/>
              </w:rPr>
            </w:pPr>
            <w:r w:rsidRPr="007C6467">
              <w:rPr>
                <w:rFonts w:ascii="Times New Roman" w:eastAsia="Times New Roman" w:hAnsi="Times New Roman" w:cs="Times New Roman"/>
                <w:sz w:val="28"/>
                <w:szCs w:val="28"/>
              </w:rPr>
              <w:t>Повышать качество обучения детей двум государственным языкам, приобщая дошкольников к культурным ценностям, традициям, духовному наследию.</w:t>
            </w:r>
          </w:p>
          <w:p w:rsidR="007C2D26" w:rsidRPr="007C6467" w:rsidRDefault="007C6467" w:rsidP="007C6467">
            <w:pPr>
              <w:pStyle w:val="a4"/>
              <w:numPr>
                <w:ilvl w:val="0"/>
                <w:numId w:val="6"/>
              </w:numPr>
              <w:ind w:left="317" w:right="-1" w:hanging="283"/>
              <w:jc w:val="both"/>
              <w:rPr>
                <w:rFonts w:ascii="Times New Roman" w:eastAsia="Times New Roman" w:hAnsi="Times New Roman" w:cs="Times New Roman"/>
                <w:sz w:val="28"/>
                <w:szCs w:val="28"/>
              </w:rPr>
            </w:pPr>
            <w:r w:rsidRPr="007C6467">
              <w:rPr>
                <w:rFonts w:ascii="Times New Roman" w:eastAsia="Times New Roman" w:hAnsi="Times New Roman" w:cs="Times New Roman"/>
                <w:sz w:val="28"/>
                <w:szCs w:val="28"/>
              </w:rPr>
              <w:t>Совершенствовать профессиональную, информационную, коммуникативную и правовую компетентность педагогов через интерактивные формы педагогического взаимодействия в соответствии с ФГОС.</w:t>
            </w:r>
          </w:p>
        </w:tc>
      </w:tr>
      <w:tr w:rsidR="007C2D26" w:rsidTr="007C2D26">
        <w:tc>
          <w:tcPr>
            <w:tcW w:w="3085" w:type="dxa"/>
            <w:tcBorders>
              <w:top w:val="nil"/>
              <w:left w:val="single" w:sz="8" w:space="0" w:color="000000"/>
              <w:bottom w:val="single" w:sz="8" w:space="0" w:color="000000"/>
              <w:right w:val="nil"/>
            </w:tcBorders>
            <w:tcMar>
              <w:top w:w="0" w:type="dxa"/>
              <w:left w:w="108" w:type="dxa"/>
              <w:bottom w:w="0" w:type="dxa"/>
              <w:right w:w="108" w:type="dxa"/>
            </w:tcMar>
          </w:tcPr>
          <w:p w:rsidR="007C2D26" w:rsidRDefault="007C2D26">
            <w:pPr>
              <w:spacing w:after="0" w:line="240" w:lineRule="auto"/>
              <w:jc w:val="both"/>
              <w:textAlignment w:val="baseline"/>
              <w:rPr>
                <w:rFonts w:ascii="Times New Roman" w:eastAsia="Times New Roman" w:hAnsi="Times New Roman" w:cs="Times New Roman"/>
                <w:b/>
                <w:bCs/>
                <w:iCs/>
                <w:sz w:val="28"/>
                <w:szCs w:val="28"/>
                <w:bdr w:val="none" w:sz="0" w:space="0" w:color="auto" w:frame="1"/>
              </w:rPr>
            </w:pPr>
          </w:p>
          <w:p w:rsidR="007C2D26" w:rsidRDefault="007C2D26">
            <w:pPr>
              <w:spacing w:after="0" w:line="240" w:lineRule="auto"/>
              <w:jc w:val="both"/>
              <w:textAlignment w:val="baseline"/>
              <w:rPr>
                <w:rFonts w:ascii="Times New Roman" w:eastAsia="Times New Roman" w:hAnsi="Times New Roman" w:cs="Times New Roman"/>
                <w:b/>
                <w:bCs/>
                <w:iCs/>
                <w:sz w:val="28"/>
                <w:szCs w:val="28"/>
                <w:bdr w:val="none" w:sz="0" w:space="0" w:color="auto" w:frame="1"/>
              </w:rPr>
            </w:pPr>
            <w:r>
              <w:rPr>
                <w:rFonts w:ascii="Times New Roman" w:hAnsi="Times New Roman" w:cs="Times New Roman"/>
                <w:b/>
                <w:sz w:val="28"/>
                <w:szCs w:val="28"/>
              </w:rPr>
              <w:t>Результативность реализации здоровье - сберегающих технологий.</w:t>
            </w:r>
          </w:p>
        </w:tc>
        <w:tc>
          <w:tcPr>
            <w:tcW w:w="75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2D26" w:rsidRPr="0069241B" w:rsidRDefault="007C2D26">
            <w:pPr>
              <w:spacing w:after="0" w:line="240" w:lineRule="auto"/>
              <w:jc w:val="both"/>
              <w:rPr>
                <w:rFonts w:ascii="Times New Roman" w:hAnsi="Times New Roman" w:cs="Times New Roman"/>
                <w:sz w:val="28"/>
                <w:szCs w:val="28"/>
              </w:rPr>
            </w:pPr>
            <w:r w:rsidRPr="0069241B">
              <w:rPr>
                <w:rFonts w:ascii="Times New Roman" w:hAnsi="Times New Roman" w:cs="Times New Roman"/>
                <w:sz w:val="28"/>
                <w:szCs w:val="28"/>
              </w:rPr>
              <w:t xml:space="preserve">Учреждение в своей работе реализует систему оздоровительных мероприятий. Соблюдаются предельно допустимые нормы учебной нагрузки, согласно СанПиНу №2.4.1.3049-13 от 15.05.2013г. </w:t>
            </w:r>
          </w:p>
          <w:p w:rsidR="007C2D26" w:rsidRPr="0069241B" w:rsidRDefault="007C2D26">
            <w:pPr>
              <w:spacing w:after="0" w:line="240" w:lineRule="auto"/>
              <w:jc w:val="both"/>
              <w:rPr>
                <w:rFonts w:ascii="Times New Roman" w:hAnsi="Times New Roman" w:cs="Times New Roman"/>
                <w:sz w:val="28"/>
                <w:szCs w:val="28"/>
              </w:rPr>
            </w:pPr>
            <w:r w:rsidRPr="0069241B">
              <w:rPr>
                <w:rFonts w:ascii="Times New Roman" w:hAnsi="Times New Roman" w:cs="Times New Roman"/>
                <w:sz w:val="28"/>
                <w:szCs w:val="28"/>
              </w:rPr>
              <w:t xml:space="preserve">Расписание непосредственно образовательной деятельности и организованных форм обучения составлено со сменой характера видов деятельности воспитанников, между ними дается время на игровую, двигательную деятельность детей. Оздоровительная система включена в режим дня, что позволяет проводить серию профилактических мероприятий без особой нагрузки на детский организм. Большое </w:t>
            </w:r>
            <w:r w:rsidRPr="0069241B">
              <w:rPr>
                <w:rFonts w:ascii="Times New Roman" w:hAnsi="Times New Roman" w:cs="Times New Roman"/>
                <w:sz w:val="28"/>
                <w:szCs w:val="28"/>
              </w:rPr>
              <w:lastRenderedPageBreak/>
              <w:t>внимание коллектив уделяет закаливающим процедурам, которые проводятся воспитателями в течение всего года с постепенным изменением их характера, длительности и дозировки с учетом рекомендации врача. Проводятся: гимнастика пробуждения, хождение босиком по массажным коврикам, полоскание рта, дыхательная гимнастика. Ведется работа по предупреждению травматизма: организуются рейды по соблюдению правил безопасности в помещениях и на территории детского сада, проводятся беседы работниками ГИБДД и ПДИ по соблюдению правил дорожной, противопожарной безопасности, антитеррористической безопасности. Основными критериями работы Учреждения считаются следующие позиции:</w:t>
            </w:r>
          </w:p>
          <w:p w:rsidR="007C2D26" w:rsidRPr="0069241B" w:rsidRDefault="007C2D26" w:rsidP="00AB389D">
            <w:pPr>
              <w:pStyle w:val="a4"/>
              <w:numPr>
                <w:ilvl w:val="0"/>
                <w:numId w:val="2"/>
              </w:numPr>
              <w:spacing w:after="0" w:line="240" w:lineRule="auto"/>
              <w:ind w:left="33" w:hanging="33"/>
              <w:jc w:val="both"/>
              <w:rPr>
                <w:rFonts w:ascii="Times New Roman" w:hAnsi="Times New Roman" w:cs="Times New Roman"/>
                <w:sz w:val="28"/>
                <w:szCs w:val="28"/>
              </w:rPr>
            </w:pPr>
            <w:r w:rsidRPr="0069241B">
              <w:rPr>
                <w:rFonts w:ascii="Times New Roman" w:hAnsi="Times New Roman" w:cs="Times New Roman"/>
                <w:sz w:val="28"/>
                <w:szCs w:val="28"/>
              </w:rPr>
              <w:t xml:space="preserve">укрепление здоровья дошкольника, совершенствование их физического развития, повышение сопротивляемости и защитных свойств организма, улучшение физической и умственной работоспособности; </w:t>
            </w:r>
          </w:p>
          <w:p w:rsidR="007C2D26" w:rsidRPr="0069241B" w:rsidRDefault="007C2D26" w:rsidP="00AB389D">
            <w:pPr>
              <w:pStyle w:val="a4"/>
              <w:numPr>
                <w:ilvl w:val="0"/>
                <w:numId w:val="2"/>
              </w:numPr>
              <w:spacing w:after="0" w:line="240" w:lineRule="auto"/>
              <w:ind w:left="33" w:hanging="33"/>
              <w:jc w:val="both"/>
              <w:rPr>
                <w:rFonts w:ascii="Times New Roman" w:hAnsi="Times New Roman" w:cs="Times New Roman"/>
                <w:sz w:val="28"/>
                <w:szCs w:val="28"/>
              </w:rPr>
            </w:pPr>
            <w:r w:rsidRPr="0069241B">
              <w:rPr>
                <w:rFonts w:ascii="Times New Roman" w:hAnsi="Times New Roman" w:cs="Times New Roman"/>
                <w:sz w:val="28"/>
                <w:szCs w:val="28"/>
              </w:rPr>
              <w:t xml:space="preserve">создание благоприятных условий для естественного эффективного развития и саморазвития ребенка, его личностного роста; </w:t>
            </w:r>
          </w:p>
          <w:p w:rsidR="007C2D26" w:rsidRPr="0069241B" w:rsidRDefault="007C2D26" w:rsidP="00AB389D">
            <w:pPr>
              <w:pStyle w:val="a4"/>
              <w:numPr>
                <w:ilvl w:val="0"/>
                <w:numId w:val="2"/>
              </w:numPr>
              <w:spacing w:after="0" w:line="240" w:lineRule="auto"/>
              <w:ind w:left="33" w:hanging="33"/>
              <w:jc w:val="both"/>
              <w:rPr>
                <w:rFonts w:ascii="Times New Roman" w:hAnsi="Times New Roman" w:cs="Times New Roman"/>
                <w:sz w:val="28"/>
                <w:szCs w:val="28"/>
              </w:rPr>
            </w:pPr>
            <w:r w:rsidRPr="0069241B">
              <w:rPr>
                <w:rFonts w:ascii="Times New Roman" w:hAnsi="Times New Roman" w:cs="Times New Roman"/>
                <w:sz w:val="28"/>
                <w:szCs w:val="28"/>
              </w:rPr>
              <w:t xml:space="preserve">сохранение лучших традиций семейного воспитания и вовлечения семьи в образовательный процесс через занятия физкультурой и спортом. В Учреждении созданы условия для полноценного физического развития с использованием здоровье </w:t>
            </w:r>
          </w:p>
          <w:p w:rsidR="007C2D26" w:rsidRPr="0069241B" w:rsidRDefault="007C2D26">
            <w:pPr>
              <w:spacing w:after="0" w:line="240" w:lineRule="auto"/>
              <w:ind w:left="33" w:hanging="33"/>
              <w:jc w:val="both"/>
              <w:rPr>
                <w:rFonts w:ascii="Times New Roman" w:hAnsi="Times New Roman" w:cs="Times New Roman"/>
                <w:sz w:val="28"/>
                <w:szCs w:val="28"/>
              </w:rPr>
            </w:pPr>
            <w:r w:rsidRPr="0069241B">
              <w:rPr>
                <w:rFonts w:ascii="Times New Roman" w:hAnsi="Times New Roman" w:cs="Times New Roman"/>
                <w:sz w:val="28"/>
                <w:szCs w:val="28"/>
              </w:rPr>
              <w:t xml:space="preserve">- сберегающих технологий: </w:t>
            </w:r>
          </w:p>
          <w:p w:rsidR="007C2D26" w:rsidRPr="0069241B" w:rsidRDefault="007C2D26" w:rsidP="00AB389D">
            <w:pPr>
              <w:pStyle w:val="a4"/>
              <w:numPr>
                <w:ilvl w:val="0"/>
                <w:numId w:val="3"/>
              </w:numPr>
              <w:spacing w:after="0" w:line="240" w:lineRule="auto"/>
              <w:ind w:left="33" w:hanging="33"/>
              <w:jc w:val="both"/>
              <w:rPr>
                <w:rFonts w:ascii="Times New Roman" w:hAnsi="Times New Roman" w:cs="Times New Roman"/>
                <w:sz w:val="28"/>
                <w:szCs w:val="28"/>
              </w:rPr>
            </w:pPr>
            <w:r w:rsidRPr="0069241B">
              <w:rPr>
                <w:rFonts w:ascii="Times New Roman" w:hAnsi="Times New Roman" w:cs="Times New Roman"/>
                <w:sz w:val="28"/>
                <w:szCs w:val="28"/>
              </w:rPr>
              <w:t xml:space="preserve">разработан режим дня для каждой возрастной группы с учетом индивидуальных и возрастных особенностей; </w:t>
            </w:r>
          </w:p>
          <w:p w:rsidR="007C2D26" w:rsidRPr="0069241B" w:rsidRDefault="007C2D26" w:rsidP="00AB389D">
            <w:pPr>
              <w:pStyle w:val="a4"/>
              <w:numPr>
                <w:ilvl w:val="0"/>
                <w:numId w:val="3"/>
              </w:numPr>
              <w:spacing w:after="0" w:line="240" w:lineRule="auto"/>
              <w:ind w:left="33" w:hanging="33"/>
              <w:jc w:val="both"/>
              <w:rPr>
                <w:rFonts w:ascii="Times New Roman" w:hAnsi="Times New Roman" w:cs="Times New Roman"/>
                <w:sz w:val="28"/>
                <w:szCs w:val="28"/>
              </w:rPr>
            </w:pPr>
            <w:r w:rsidRPr="0069241B">
              <w:rPr>
                <w:rFonts w:ascii="Times New Roman" w:hAnsi="Times New Roman" w:cs="Times New Roman"/>
                <w:sz w:val="28"/>
                <w:szCs w:val="28"/>
              </w:rPr>
              <w:t xml:space="preserve">разработан двигательный режим для каждой группы с указанием времени, отведенного для организованной и самостоятельной двигательной активности; </w:t>
            </w:r>
          </w:p>
          <w:p w:rsidR="007C2D26" w:rsidRPr="0069241B" w:rsidRDefault="007C2D26" w:rsidP="00AB389D">
            <w:pPr>
              <w:pStyle w:val="a4"/>
              <w:numPr>
                <w:ilvl w:val="0"/>
                <w:numId w:val="3"/>
              </w:numPr>
              <w:spacing w:after="0" w:line="240" w:lineRule="auto"/>
              <w:ind w:left="33" w:hanging="33"/>
              <w:jc w:val="both"/>
              <w:rPr>
                <w:rFonts w:ascii="Times New Roman" w:eastAsia="Times New Roman" w:hAnsi="Times New Roman" w:cs="Times New Roman"/>
                <w:sz w:val="28"/>
                <w:szCs w:val="28"/>
              </w:rPr>
            </w:pPr>
            <w:r w:rsidRPr="0069241B">
              <w:rPr>
                <w:rFonts w:ascii="Times New Roman" w:hAnsi="Times New Roman" w:cs="Times New Roman"/>
                <w:sz w:val="28"/>
                <w:szCs w:val="28"/>
              </w:rPr>
              <w:t xml:space="preserve">регулярно проводится медико-педагогический контроль; </w:t>
            </w:r>
          </w:p>
          <w:p w:rsidR="007C2D26" w:rsidRPr="0069241B" w:rsidRDefault="007C2D26" w:rsidP="00AB389D">
            <w:pPr>
              <w:pStyle w:val="a4"/>
              <w:numPr>
                <w:ilvl w:val="0"/>
                <w:numId w:val="3"/>
              </w:numPr>
              <w:spacing w:after="0" w:line="240" w:lineRule="auto"/>
              <w:ind w:left="33" w:hanging="33"/>
              <w:jc w:val="both"/>
              <w:rPr>
                <w:rFonts w:ascii="Times New Roman" w:eastAsia="Times New Roman" w:hAnsi="Times New Roman" w:cs="Times New Roman"/>
                <w:sz w:val="28"/>
                <w:szCs w:val="28"/>
              </w:rPr>
            </w:pPr>
            <w:r w:rsidRPr="0069241B">
              <w:rPr>
                <w:rFonts w:ascii="Times New Roman" w:hAnsi="Times New Roman" w:cs="Times New Roman"/>
                <w:sz w:val="28"/>
                <w:szCs w:val="28"/>
              </w:rPr>
              <w:t xml:space="preserve">организована оздоровительно- профилактическая работа. </w:t>
            </w:r>
          </w:p>
          <w:p w:rsidR="007C2D26" w:rsidRPr="0069241B" w:rsidRDefault="007C2D26" w:rsidP="007B626B">
            <w:pPr>
              <w:pStyle w:val="a4"/>
              <w:spacing w:after="0" w:line="240" w:lineRule="auto"/>
              <w:ind w:left="33"/>
              <w:jc w:val="both"/>
              <w:rPr>
                <w:rFonts w:ascii="Times New Roman" w:eastAsia="Times New Roman" w:hAnsi="Times New Roman" w:cs="Times New Roman"/>
                <w:sz w:val="28"/>
                <w:szCs w:val="28"/>
              </w:rPr>
            </w:pPr>
            <w:r w:rsidRPr="0069241B">
              <w:rPr>
                <w:rFonts w:ascii="Times New Roman" w:hAnsi="Times New Roman" w:cs="Times New Roman"/>
                <w:sz w:val="28"/>
                <w:szCs w:val="28"/>
              </w:rPr>
              <w:t xml:space="preserve">Для проведения физкультурно-оздоровительной работы в детском саду созданы условия: </w:t>
            </w:r>
            <w:r w:rsidR="007B626B" w:rsidRPr="0069241B">
              <w:rPr>
                <w:rFonts w:ascii="Times New Roman" w:hAnsi="Times New Roman" w:cs="Times New Roman"/>
                <w:sz w:val="28"/>
                <w:szCs w:val="28"/>
              </w:rPr>
              <w:t>оборудован физкультурный уголок в музыкальном зале с</w:t>
            </w:r>
            <w:r w:rsidRPr="0069241B">
              <w:rPr>
                <w:rFonts w:ascii="Times New Roman" w:hAnsi="Times New Roman" w:cs="Times New Roman"/>
                <w:sz w:val="28"/>
                <w:szCs w:val="28"/>
              </w:rPr>
              <w:t xml:space="preserve"> необходимым оборудованием, спортивная площадка с волейбольными стойками; физкультурные уголки в каждой группе. Качество работы по физическому развитию детей подтверждается результативностью реализации </w:t>
            </w:r>
            <w:proofErr w:type="spellStart"/>
            <w:r w:rsidRPr="0069241B">
              <w:rPr>
                <w:rFonts w:ascii="Times New Roman" w:hAnsi="Times New Roman" w:cs="Times New Roman"/>
                <w:sz w:val="28"/>
                <w:szCs w:val="28"/>
              </w:rPr>
              <w:t>здоровьесберегающих</w:t>
            </w:r>
            <w:proofErr w:type="spellEnd"/>
            <w:r w:rsidRPr="0069241B">
              <w:rPr>
                <w:rFonts w:ascii="Times New Roman" w:hAnsi="Times New Roman" w:cs="Times New Roman"/>
                <w:sz w:val="28"/>
                <w:szCs w:val="28"/>
              </w:rPr>
              <w:t xml:space="preserve"> технологий. Ежегодно проводятся спортивные праздники и развлечения: «Мама, папа, я – спортивная семья», «</w:t>
            </w:r>
            <w:r w:rsidR="007B626B" w:rsidRPr="0069241B">
              <w:rPr>
                <w:rFonts w:ascii="Times New Roman" w:hAnsi="Times New Roman" w:cs="Times New Roman"/>
                <w:sz w:val="28"/>
                <w:szCs w:val="28"/>
              </w:rPr>
              <w:t>За здоровьем – в детский сад</w:t>
            </w:r>
            <w:r w:rsidR="00C407CD" w:rsidRPr="0069241B">
              <w:rPr>
                <w:rFonts w:ascii="Times New Roman" w:hAnsi="Times New Roman" w:cs="Times New Roman"/>
                <w:sz w:val="28"/>
                <w:szCs w:val="28"/>
              </w:rPr>
              <w:t xml:space="preserve">», «Зимние забавы», «Солнце, </w:t>
            </w:r>
            <w:r w:rsidR="00C407CD" w:rsidRPr="0069241B">
              <w:rPr>
                <w:rFonts w:ascii="Times New Roman" w:hAnsi="Times New Roman" w:cs="Times New Roman"/>
                <w:sz w:val="28"/>
                <w:szCs w:val="28"/>
              </w:rPr>
              <w:lastRenderedPageBreak/>
              <w:t>воздух и вода – наши лучшие друзья!</w:t>
            </w:r>
            <w:r w:rsidRPr="0069241B">
              <w:rPr>
                <w:rFonts w:ascii="Times New Roman" w:hAnsi="Times New Roman" w:cs="Times New Roman"/>
                <w:sz w:val="28"/>
                <w:szCs w:val="28"/>
              </w:rPr>
              <w:t>», «Веселые старты»</w:t>
            </w:r>
            <w:r w:rsidR="00C407CD" w:rsidRPr="0069241B">
              <w:rPr>
                <w:rFonts w:ascii="Times New Roman" w:hAnsi="Times New Roman" w:cs="Times New Roman"/>
                <w:sz w:val="28"/>
                <w:szCs w:val="28"/>
              </w:rPr>
              <w:t>.</w:t>
            </w:r>
          </w:p>
        </w:tc>
      </w:tr>
      <w:tr w:rsidR="007C2D26" w:rsidTr="007C2D26">
        <w:tc>
          <w:tcPr>
            <w:tcW w:w="3085" w:type="dxa"/>
            <w:tcBorders>
              <w:top w:val="nil"/>
              <w:left w:val="single" w:sz="8" w:space="0" w:color="000000"/>
              <w:bottom w:val="single" w:sz="8" w:space="0" w:color="000000"/>
              <w:right w:val="nil"/>
            </w:tcBorders>
            <w:tcMar>
              <w:top w:w="0" w:type="dxa"/>
              <w:left w:w="108" w:type="dxa"/>
              <w:bottom w:w="0" w:type="dxa"/>
              <w:right w:w="108" w:type="dxa"/>
            </w:tcMar>
            <w:hideMark/>
          </w:tcPr>
          <w:p w:rsidR="007C2D26" w:rsidRPr="007C6467" w:rsidRDefault="007C2D26">
            <w:pPr>
              <w:spacing w:after="0" w:line="240" w:lineRule="auto"/>
              <w:jc w:val="both"/>
              <w:textAlignment w:val="baseline"/>
              <w:rPr>
                <w:rFonts w:ascii="Times New Roman" w:eastAsia="Times New Roman" w:hAnsi="Times New Roman" w:cs="Times New Roman"/>
                <w:bCs/>
                <w:iCs/>
                <w:sz w:val="28"/>
                <w:szCs w:val="28"/>
                <w:bdr w:val="none" w:sz="0" w:space="0" w:color="auto" w:frame="1"/>
              </w:rPr>
            </w:pPr>
            <w:r w:rsidRPr="007C6467">
              <w:rPr>
                <w:rStyle w:val="a5"/>
                <w:rFonts w:ascii="Times New Roman" w:hAnsi="Times New Roman" w:cs="Times New Roman"/>
                <w:sz w:val="28"/>
                <w:szCs w:val="28"/>
              </w:rPr>
              <w:lastRenderedPageBreak/>
              <w:t>Содержание образовательной деятельности, образовательного процесса</w:t>
            </w:r>
          </w:p>
        </w:tc>
        <w:tc>
          <w:tcPr>
            <w:tcW w:w="75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2D26" w:rsidRPr="0069241B" w:rsidRDefault="007C2D26" w:rsidP="003D61B8">
            <w:pPr>
              <w:pStyle w:val="a3"/>
              <w:spacing w:before="0" w:beforeAutospacing="0" w:after="0" w:afterAutospacing="0" w:line="276" w:lineRule="auto"/>
              <w:jc w:val="both"/>
              <w:rPr>
                <w:sz w:val="28"/>
                <w:szCs w:val="28"/>
                <w:lang w:eastAsia="en-US"/>
              </w:rPr>
            </w:pPr>
            <w:r w:rsidRPr="0069241B">
              <w:rPr>
                <w:sz w:val="28"/>
                <w:szCs w:val="28"/>
                <w:lang w:eastAsia="en-US"/>
              </w:rPr>
              <w:t>В ДОУ реализуются современные образовательные программы и технологии дошкольного образования, создана интегрированная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7C2D26" w:rsidRPr="0069241B" w:rsidRDefault="007C2D26" w:rsidP="003D61B8">
            <w:pPr>
              <w:pStyle w:val="a3"/>
              <w:spacing w:before="0" w:beforeAutospacing="0" w:after="0" w:afterAutospacing="0" w:line="276" w:lineRule="auto"/>
              <w:jc w:val="both"/>
              <w:rPr>
                <w:sz w:val="28"/>
                <w:szCs w:val="28"/>
                <w:lang w:eastAsia="en-US"/>
              </w:rPr>
            </w:pPr>
            <w:r w:rsidRPr="0069241B">
              <w:rPr>
                <w:sz w:val="28"/>
                <w:szCs w:val="28"/>
                <w:lang w:eastAsia="en-US"/>
              </w:rPr>
              <w:t>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7C2D26" w:rsidRPr="0069241B" w:rsidRDefault="007C2D26" w:rsidP="003D61B8">
            <w:pPr>
              <w:pStyle w:val="a3"/>
              <w:spacing w:before="0" w:beforeAutospacing="0" w:after="0" w:afterAutospacing="0" w:line="276" w:lineRule="auto"/>
              <w:jc w:val="both"/>
              <w:rPr>
                <w:sz w:val="28"/>
                <w:szCs w:val="28"/>
                <w:lang w:eastAsia="en-US"/>
              </w:rPr>
            </w:pPr>
            <w:r w:rsidRPr="0069241B">
              <w:rPr>
                <w:sz w:val="28"/>
                <w:szCs w:val="28"/>
                <w:lang w:eastAsia="en-US"/>
              </w:rPr>
              <w:t>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C2D26" w:rsidRPr="0069241B" w:rsidRDefault="007C2D26" w:rsidP="003D61B8">
            <w:pPr>
              <w:pStyle w:val="a3"/>
              <w:spacing w:before="0" w:beforeAutospacing="0" w:after="0" w:afterAutospacing="0" w:line="276" w:lineRule="auto"/>
              <w:jc w:val="both"/>
              <w:rPr>
                <w:sz w:val="28"/>
                <w:szCs w:val="28"/>
                <w:lang w:eastAsia="en-US"/>
              </w:rPr>
            </w:pPr>
            <w:r w:rsidRPr="0069241B">
              <w:rPr>
                <w:sz w:val="28"/>
                <w:szCs w:val="28"/>
                <w:lang w:eastAsia="en-US"/>
              </w:rPr>
              <w:t>Программа составлена в соответствии с образовательными областями: «Социально-коммуникативное развитие», «Познавательное развитие», «Художественно-эстетическое развитие»,  «Речевое развитие», «Физическое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7C2D26" w:rsidRPr="0069241B" w:rsidRDefault="007C2D26" w:rsidP="003D61B8">
            <w:pPr>
              <w:shd w:val="clear" w:color="auto" w:fill="FFFFFF"/>
              <w:spacing w:after="0" w:line="240" w:lineRule="auto"/>
              <w:jc w:val="both"/>
              <w:rPr>
                <w:rFonts w:ascii="Times New Roman" w:eastAsia="Times New Roman" w:hAnsi="Times New Roman" w:cs="Times New Roman"/>
                <w:sz w:val="28"/>
                <w:szCs w:val="28"/>
              </w:rPr>
            </w:pPr>
            <w:r w:rsidRPr="0069241B">
              <w:rPr>
                <w:rFonts w:ascii="Times New Roman" w:eastAsia="Times New Roman" w:hAnsi="Times New Roman" w:cs="Times New Roman"/>
                <w:sz w:val="28"/>
                <w:szCs w:val="28"/>
              </w:rPr>
              <w:t>Используются в воспитательно-образовательном  процессе:</w:t>
            </w:r>
          </w:p>
          <w:p w:rsidR="007C2D26" w:rsidRPr="0069241B" w:rsidRDefault="007C2D26" w:rsidP="003D61B8">
            <w:pPr>
              <w:shd w:val="clear" w:color="auto" w:fill="FFFFFF"/>
              <w:spacing w:after="0" w:line="240" w:lineRule="auto"/>
              <w:jc w:val="both"/>
              <w:rPr>
                <w:rFonts w:ascii="Times New Roman" w:eastAsia="Times New Roman" w:hAnsi="Times New Roman" w:cs="Times New Roman"/>
                <w:sz w:val="28"/>
                <w:szCs w:val="28"/>
              </w:rPr>
            </w:pPr>
            <w:r w:rsidRPr="0069241B">
              <w:rPr>
                <w:rFonts w:ascii="Times New Roman" w:eastAsia="Times New Roman" w:hAnsi="Times New Roman" w:cs="Times New Roman"/>
                <w:sz w:val="28"/>
                <w:szCs w:val="28"/>
              </w:rPr>
              <w:t>1.Основная образовательная прог</w:t>
            </w:r>
            <w:r w:rsidR="00DD5C67" w:rsidRPr="0069241B">
              <w:rPr>
                <w:rFonts w:ascii="Times New Roman" w:eastAsia="Times New Roman" w:hAnsi="Times New Roman" w:cs="Times New Roman"/>
                <w:sz w:val="28"/>
                <w:szCs w:val="28"/>
              </w:rPr>
              <w:t>рамма дошкольного образования МАДОУ «Детский сад № 213</w:t>
            </w:r>
            <w:r w:rsidRPr="0069241B">
              <w:rPr>
                <w:rFonts w:ascii="Times New Roman" w:eastAsia="Times New Roman" w:hAnsi="Times New Roman" w:cs="Times New Roman"/>
                <w:sz w:val="28"/>
                <w:szCs w:val="28"/>
              </w:rPr>
              <w:t xml:space="preserve">», разработанная на основе Закона об образовании РФ, Федерального государственного образовательного стандарта, СанПиН от 2013г.; </w:t>
            </w:r>
          </w:p>
          <w:p w:rsidR="007C2D26" w:rsidRPr="0069241B" w:rsidRDefault="007C2D26" w:rsidP="003D61B8">
            <w:pPr>
              <w:shd w:val="clear" w:color="auto" w:fill="FFFFFF"/>
              <w:spacing w:after="0" w:line="240" w:lineRule="auto"/>
              <w:jc w:val="both"/>
              <w:rPr>
                <w:rFonts w:ascii="Times New Roman" w:eastAsia="Times New Roman" w:hAnsi="Times New Roman" w:cs="Times New Roman"/>
                <w:sz w:val="28"/>
                <w:szCs w:val="28"/>
              </w:rPr>
            </w:pPr>
            <w:r w:rsidRPr="0069241B">
              <w:rPr>
                <w:rFonts w:ascii="Times New Roman" w:eastAsia="Times New Roman" w:hAnsi="Times New Roman" w:cs="Times New Roman"/>
                <w:sz w:val="28"/>
                <w:szCs w:val="28"/>
              </w:rPr>
              <w:t xml:space="preserve">2.Учебно-методический комплект по обучению дошкольников татарскому языку (под ред. З.М. Закировой и </w:t>
            </w:r>
            <w:r w:rsidRPr="0069241B">
              <w:rPr>
                <w:rFonts w:ascii="Times New Roman" w:eastAsia="Times New Roman" w:hAnsi="Times New Roman" w:cs="Times New Roman"/>
                <w:sz w:val="28"/>
                <w:szCs w:val="28"/>
              </w:rPr>
              <w:lastRenderedPageBreak/>
              <w:t xml:space="preserve">др.); </w:t>
            </w:r>
          </w:p>
          <w:p w:rsidR="003D61B8" w:rsidRPr="0069241B" w:rsidRDefault="007C2D26" w:rsidP="003D61B8">
            <w:pPr>
              <w:spacing w:after="0" w:line="240" w:lineRule="auto"/>
              <w:jc w:val="both"/>
              <w:rPr>
                <w:rFonts w:ascii="Times New Roman" w:eastAsia="Calibri" w:hAnsi="Times New Roman" w:cs="Times New Roman"/>
                <w:sz w:val="28"/>
                <w:szCs w:val="28"/>
              </w:rPr>
            </w:pPr>
            <w:r w:rsidRPr="0069241B">
              <w:rPr>
                <w:rFonts w:ascii="Times New Roman" w:eastAsia="Times New Roman" w:hAnsi="Times New Roman" w:cs="Times New Roman"/>
                <w:sz w:val="28"/>
                <w:szCs w:val="28"/>
              </w:rPr>
              <w:t>3.Программы коррекционной направленности</w:t>
            </w:r>
            <w:r w:rsidR="003D61B8" w:rsidRPr="0069241B">
              <w:rPr>
                <w:rFonts w:ascii="Times New Roman" w:eastAsia="Times New Roman" w:hAnsi="Times New Roman" w:cs="Times New Roman"/>
                <w:sz w:val="28"/>
                <w:szCs w:val="28"/>
              </w:rPr>
              <w:t>:</w:t>
            </w:r>
            <w:r w:rsidRPr="0069241B">
              <w:rPr>
                <w:rFonts w:ascii="Times New Roman" w:eastAsia="Times New Roman" w:hAnsi="Times New Roman" w:cs="Times New Roman"/>
                <w:sz w:val="28"/>
                <w:szCs w:val="28"/>
              </w:rPr>
              <w:t xml:space="preserve"> </w:t>
            </w:r>
            <w:r w:rsidR="003D61B8" w:rsidRPr="0069241B">
              <w:rPr>
                <w:rFonts w:ascii="Times New Roman" w:eastAsia="Times New Roman" w:hAnsi="Times New Roman" w:cs="Times New Roman"/>
                <w:sz w:val="28"/>
                <w:szCs w:val="28"/>
              </w:rPr>
              <w:t>«</w:t>
            </w:r>
            <w:r w:rsidR="003D61B8" w:rsidRPr="0069241B">
              <w:rPr>
                <w:rFonts w:ascii="Times New Roman" w:eastAsia="Calibri" w:hAnsi="Times New Roman" w:cs="Times New Roman"/>
                <w:sz w:val="28"/>
                <w:szCs w:val="28"/>
              </w:rPr>
              <w:t xml:space="preserve">Комплексная образовательная программа Дошкольного образования для детей с тяжелыми нарушениями речи» Н. В. </w:t>
            </w:r>
            <w:proofErr w:type="spellStart"/>
            <w:r w:rsidR="003D61B8" w:rsidRPr="0069241B">
              <w:rPr>
                <w:rFonts w:ascii="Times New Roman" w:eastAsia="Calibri" w:hAnsi="Times New Roman" w:cs="Times New Roman"/>
                <w:sz w:val="28"/>
                <w:szCs w:val="28"/>
              </w:rPr>
              <w:t>Нищева</w:t>
            </w:r>
            <w:proofErr w:type="spellEnd"/>
            <w:r w:rsidR="003D61B8" w:rsidRPr="0069241B">
              <w:rPr>
                <w:rFonts w:ascii="Times New Roman" w:eastAsia="Calibri" w:hAnsi="Times New Roman" w:cs="Times New Roman"/>
                <w:sz w:val="28"/>
                <w:szCs w:val="28"/>
              </w:rPr>
              <w:t>, Программа коррекционного обучения и воспитания детей с ОНР шестого года жизни», Г. А. Каше,</w:t>
            </w:r>
            <w:r w:rsidR="003D61B8" w:rsidRPr="0069241B">
              <w:rPr>
                <w:rFonts w:ascii="Times New Roman" w:eastAsia="Calibri" w:hAnsi="Times New Roman" w:cs="Times New Roman"/>
                <w:sz w:val="24"/>
                <w:szCs w:val="24"/>
              </w:rPr>
              <w:t xml:space="preserve"> </w:t>
            </w:r>
            <w:r w:rsidR="003D61B8" w:rsidRPr="0069241B">
              <w:rPr>
                <w:rFonts w:ascii="Times New Roman" w:eastAsia="Calibri" w:hAnsi="Times New Roman" w:cs="Times New Roman"/>
                <w:sz w:val="28"/>
                <w:szCs w:val="28"/>
              </w:rPr>
              <w:t xml:space="preserve">«Коррекционное обучение и воспитание детей 5-летнего возраста с ОНР», Т. Б. Филичева, Г. В. Чиркина, «Программа коррекционного обучения и воспитания с </w:t>
            </w:r>
            <w:proofErr w:type="gramStart"/>
            <w:r w:rsidR="003D61B8" w:rsidRPr="0069241B">
              <w:rPr>
                <w:rFonts w:ascii="Times New Roman" w:eastAsia="Calibri" w:hAnsi="Times New Roman" w:cs="Times New Roman"/>
                <w:sz w:val="28"/>
                <w:szCs w:val="28"/>
              </w:rPr>
              <w:t>ОНР  детей</w:t>
            </w:r>
            <w:proofErr w:type="gramEnd"/>
            <w:r w:rsidR="003D61B8" w:rsidRPr="0069241B">
              <w:rPr>
                <w:rFonts w:ascii="Times New Roman" w:eastAsia="Calibri" w:hAnsi="Times New Roman" w:cs="Times New Roman"/>
                <w:sz w:val="28"/>
                <w:szCs w:val="28"/>
              </w:rPr>
              <w:t xml:space="preserve"> 6-года жизни», Т. Б. Филичева, Г. В. Чиркина;</w:t>
            </w:r>
          </w:p>
          <w:p w:rsidR="007C2D26" w:rsidRPr="0069241B" w:rsidRDefault="007C2D26" w:rsidP="003D61B8">
            <w:pPr>
              <w:shd w:val="clear" w:color="auto" w:fill="FFFFFF"/>
              <w:spacing w:after="0" w:line="240" w:lineRule="auto"/>
              <w:jc w:val="both"/>
              <w:rPr>
                <w:rFonts w:ascii="Times New Roman" w:eastAsia="Times New Roman" w:hAnsi="Times New Roman" w:cs="Times New Roman"/>
                <w:sz w:val="28"/>
                <w:szCs w:val="28"/>
              </w:rPr>
            </w:pPr>
            <w:r w:rsidRPr="0069241B">
              <w:rPr>
                <w:rFonts w:ascii="Times New Roman" w:eastAsia="Times New Roman" w:hAnsi="Times New Roman" w:cs="Times New Roman"/>
                <w:sz w:val="28"/>
                <w:szCs w:val="28"/>
              </w:rPr>
              <w:t>4. Парциальные программы по экологическому воспитанию:</w:t>
            </w:r>
          </w:p>
          <w:p w:rsidR="007C2D26" w:rsidRPr="0069241B" w:rsidRDefault="007C2D26" w:rsidP="003D61B8">
            <w:pPr>
              <w:spacing w:after="0" w:line="240" w:lineRule="auto"/>
              <w:jc w:val="both"/>
              <w:rPr>
                <w:rFonts w:ascii="Times New Roman" w:hAnsi="Times New Roman" w:cs="Times New Roman"/>
                <w:sz w:val="28"/>
                <w:szCs w:val="28"/>
              </w:rPr>
            </w:pPr>
            <w:proofErr w:type="spellStart"/>
            <w:r w:rsidRPr="0069241B">
              <w:rPr>
                <w:rFonts w:ascii="Times New Roman" w:hAnsi="Times New Roman" w:cs="Times New Roman"/>
                <w:sz w:val="28"/>
                <w:szCs w:val="28"/>
              </w:rPr>
              <w:t>Шаехова</w:t>
            </w:r>
            <w:proofErr w:type="spellEnd"/>
            <w:r w:rsidRPr="0069241B">
              <w:rPr>
                <w:rFonts w:ascii="Times New Roman" w:hAnsi="Times New Roman" w:cs="Times New Roman"/>
                <w:sz w:val="28"/>
                <w:szCs w:val="28"/>
              </w:rPr>
              <w:t xml:space="preserve"> Р.К. «Природа и мы»,  Николаева Н.С. «Методика экологического воспитания», </w:t>
            </w:r>
          </w:p>
          <w:p w:rsidR="007C2D26" w:rsidRPr="0069241B" w:rsidRDefault="007C2D26" w:rsidP="003D61B8">
            <w:pPr>
              <w:shd w:val="clear" w:color="auto" w:fill="FFFFFF"/>
              <w:spacing w:after="0" w:line="240" w:lineRule="auto"/>
              <w:jc w:val="both"/>
              <w:rPr>
                <w:rFonts w:ascii="Times New Roman" w:eastAsia="Times New Roman" w:hAnsi="Times New Roman" w:cs="Times New Roman"/>
                <w:sz w:val="28"/>
                <w:szCs w:val="28"/>
              </w:rPr>
            </w:pPr>
            <w:r w:rsidRPr="0069241B">
              <w:rPr>
                <w:rFonts w:ascii="Times New Roman" w:eastAsia="Times New Roman" w:hAnsi="Times New Roman" w:cs="Times New Roman"/>
                <w:sz w:val="28"/>
                <w:szCs w:val="28"/>
              </w:rPr>
              <w:t>5.Авторские п</w:t>
            </w:r>
            <w:r w:rsidR="00DD5C67" w:rsidRPr="0069241B">
              <w:rPr>
                <w:rFonts w:ascii="Times New Roman" w:eastAsia="Times New Roman" w:hAnsi="Times New Roman" w:cs="Times New Roman"/>
                <w:sz w:val="28"/>
                <w:szCs w:val="28"/>
              </w:rPr>
              <w:t>рограммы и проекты  педагогов МАДОУ «Детский сад № 213</w:t>
            </w:r>
            <w:r w:rsidR="003D61B8" w:rsidRPr="0069241B">
              <w:rPr>
                <w:rFonts w:ascii="Times New Roman" w:eastAsia="Times New Roman" w:hAnsi="Times New Roman" w:cs="Times New Roman"/>
                <w:sz w:val="28"/>
                <w:szCs w:val="28"/>
              </w:rPr>
              <w:t xml:space="preserve"> комбинированного вида</w:t>
            </w:r>
            <w:r w:rsidRPr="0069241B">
              <w:rPr>
                <w:rFonts w:ascii="Times New Roman" w:eastAsia="Times New Roman" w:hAnsi="Times New Roman" w:cs="Times New Roman"/>
                <w:sz w:val="28"/>
                <w:szCs w:val="28"/>
              </w:rPr>
              <w:t>».</w:t>
            </w:r>
          </w:p>
          <w:p w:rsidR="007C2D26" w:rsidRPr="0069241B" w:rsidRDefault="007C2D26" w:rsidP="003D61B8">
            <w:pPr>
              <w:shd w:val="clear" w:color="auto" w:fill="FFFFFF"/>
              <w:spacing w:after="0" w:line="240" w:lineRule="auto"/>
              <w:jc w:val="both"/>
              <w:rPr>
                <w:rFonts w:ascii="Times New Roman" w:eastAsia="Times New Roman" w:hAnsi="Times New Roman" w:cs="Times New Roman"/>
                <w:sz w:val="28"/>
                <w:szCs w:val="28"/>
              </w:rPr>
            </w:pPr>
            <w:r w:rsidRPr="0069241B">
              <w:rPr>
                <w:rFonts w:ascii="Times New Roman" w:hAnsi="Times New Roman" w:cs="Times New Roman"/>
                <w:sz w:val="28"/>
                <w:szCs w:val="28"/>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ДО.  При составлении плана учтены предельно допустимые нормы учебной нагрузки.</w:t>
            </w:r>
          </w:p>
        </w:tc>
      </w:tr>
      <w:tr w:rsidR="007C2D26" w:rsidTr="007C2D26">
        <w:tc>
          <w:tcPr>
            <w:tcW w:w="3085" w:type="dxa"/>
            <w:tcBorders>
              <w:top w:val="nil"/>
              <w:left w:val="single" w:sz="8" w:space="0" w:color="000000"/>
              <w:bottom w:val="single" w:sz="8" w:space="0" w:color="000000"/>
              <w:right w:val="nil"/>
            </w:tcBorders>
            <w:tcMar>
              <w:top w:w="0" w:type="dxa"/>
              <w:left w:w="108" w:type="dxa"/>
              <w:bottom w:w="0" w:type="dxa"/>
              <w:right w:w="108" w:type="dxa"/>
            </w:tcMar>
            <w:hideMark/>
          </w:tcPr>
          <w:p w:rsidR="007C2D26" w:rsidRPr="0069241B" w:rsidRDefault="007C2D26" w:rsidP="007C6467">
            <w:pPr>
              <w:spacing w:after="0" w:line="240" w:lineRule="auto"/>
              <w:jc w:val="both"/>
              <w:textAlignment w:val="baseline"/>
              <w:rPr>
                <w:rFonts w:ascii="Times New Roman" w:eastAsia="Times New Roman" w:hAnsi="Times New Roman" w:cs="Times New Roman"/>
                <w:bCs/>
                <w:iCs/>
                <w:sz w:val="28"/>
                <w:szCs w:val="28"/>
                <w:bdr w:val="none" w:sz="0" w:space="0" w:color="auto" w:frame="1"/>
              </w:rPr>
            </w:pPr>
            <w:r w:rsidRPr="0069241B">
              <w:rPr>
                <w:rStyle w:val="a5"/>
                <w:rFonts w:ascii="Times New Roman" w:hAnsi="Times New Roman" w:cs="Times New Roman"/>
                <w:sz w:val="28"/>
                <w:szCs w:val="28"/>
              </w:rPr>
              <w:lastRenderedPageBreak/>
              <w:t xml:space="preserve">Дополнительное образование воспитанников </w:t>
            </w:r>
          </w:p>
        </w:tc>
        <w:tc>
          <w:tcPr>
            <w:tcW w:w="75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A327F" w:rsidRDefault="000A327F" w:rsidP="00EC1FEA">
            <w:pPr>
              <w:spacing w:after="0" w:line="240" w:lineRule="auto"/>
              <w:jc w:val="both"/>
              <w:rPr>
                <w:rFonts w:ascii="Times New Roman" w:hAnsi="Times New Roman" w:cs="Times New Roman"/>
                <w:sz w:val="28"/>
                <w:szCs w:val="28"/>
              </w:rPr>
            </w:pPr>
            <w:r w:rsidRPr="00DA3D50">
              <w:rPr>
                <w:rFonts w:ascii="Times New Roman" w:hAnsi="Times New Roman" w:cs="Times New Roman"/>
                <w:sz w:val="28"/>
                <w:szCs w:val="28"/>
              </w:rPr>
              <w:t>В МАДОУ «Детский сад №213 комбин</w:t>
            </w:r>
            <w:r w:rsidR="00EC1FEA">
              <w:rPr>
                <w:rFonts w:ascii="Times New Roman" w:hAnsi="Times New Roman" w:cs="Times New Roman"/>
                <w:sz w:val="28"/>
                <w:szCs w:val="28"/>
              </w:rPr>
              <w:t xml:space="preserve">ированного вида» функционирует </w:t>
            </w:r>
            <w:r>
              <w:rPr>
                <w:rFonts w:ascii="Times New Roman" w:hAnsi="Times New Roman" w:cs="Times New Roman"/>
                <w:sz w:val="28"/>
                <w:szCs w:val="28"/>
              </w:rPr>
              <w:t>9</w:t>
            </w:r>
            <w:r w:rsidRPr="00DA3D50">
              <w:rPr>
                <w:rFonts w:ascii="Times New Roman" w:hAnsi="Times New Roman" w:cs="Times New Roman"/>
                <w:sz w:val="28"/>
                <w:szCs w:val="28"/>
              </w:rPr>
              <w:t xml:space="preserve"> платных кружк</w:t>
            </w:r>
            <w:r>
              <w:rPr>
                <w:rFonts w:ascii="Times New Roman" w:hAnsi="Times New Roman" w:cs="Times New Roman"/>
                <w:sz w:val="28"/>
                <w:szCs w:val="28"/>
              </w:rPr>
              <w:t>ов</w:t>
            </w:r>
            <w:r w:rsidR="009742A3">
              <w:rPr>
                <w:rFonts w:ascii="Times New Roman" w:hAnsi="Times New Roman" w:cs="Times New Roman"/>
                <w:sz w:val="28"/>
                <w:szCs w:val="28"/>
              </w:rPr>
              <w:t xml:space="preserve"> по спортивно-оздоровительному и художественному направлению. </w:t>
            </w:r>
            <w:r w:rsidRPr="00DA3D50">
              <w:rPr>
                <w:rFonts w:ascii="Times New Roman" w:hAnsi="Times New Roman" w:cs="Times New Roman"/>
                <w:sz w:val="28"/>
                <w:szCs w:val="28"/>
              </w:rPr>
              <w:t xml:space="preserve"> Количество посещающих воспитанников составля</w:t>
            </w:r>
            <w:r>
              <w:rPr>
                <w:rFonts w:ascii="Times New Roman" w:hAnsi="Times New Roman" w:cs="Times New Roman"/>
                <w:sz w:val="28"/>
                <w:szCs w:val="28"/>
              </w:rPr>
              <w:t>ет 111 человек, что составляет 80</w:t>
            </w:r>
            <w:r w:rsidRPr="00DA3D50">
              <w:rPr>
                <w:rFonts w:ascii="Times New Roman" w:hAnsi="Times New Roman" w:cs="Times New Roman"/>
                <w:sz w:val="28"/>
                <w:szCs w:val="28"/>
              </w:rPr>
              <w:t>%</w:t>
            </w:r>
            <w:r>
              <w:rPr>
                <w:rFonts w:ascii="Times New Roman" w:hAnsi="Times New Roman" w:cs="Times New Roman"/>
                <w:sz w:val="28"/>
                <w:szCs w:val="28"/>
              </w:rPr>
              <w:t>.</w:t>
            </w:r>
            <w:r w:rsidR="009742A3">
              <w:rPr>
                <w:rFonts w:ascii="Times New Roman" w:hAnsi="Times New Roman" w:cs="Times New Roman"/>
                <w:sz w:val="28"/>
                <w:szCs w:val="28"/>
              </w:rPr>
              <w:t xml:space="preserve"> </w:t>
            </w:r>
          </w:p>
          <w:p w:rsidR="007C2D26" w:rsidRDefault="007C2D26">
            <w:pPr>
              <w:spacing w:after="0" w:line="240" w:lineRule="auto"/>
              <w:jc w:val="both"/>
              <w:textAlignment w:val="baseline"/>
              <w:rPr>
                <w:rFonts w:ascii="Times New Roman" w:eastAsia="Times New Roman" w:hAnsi="Times New Roman" w:cs="Times New Roman"/>
                <w:sz w:val="28"/>
                <w:szCs w:val="28"/>
                <w:bdr w:val="none" w:sz="0" w:space="0" w:color="auto" w:frame="1"/>
              </w:rPr>
            </w:pPr>
          </w:p>
        </w:tc>
      </w:tr>
      <w:tr w:rsidR="007C2D26" w:rsidTr="007C2D26">
        <w:tc>
          <w:tcPr>
            <w:tcW w:w="3085" w:type="dxa"/>
            <w:tcBorders>
              <w:top w:val="nil"/>
              <w:left w:val="single" w:sz="8" w:space="0" w:color="000000"/>
              <w:bottom w:val="single" w:sz="8" w:space="0" w:color="000000"/>
              <w:right w:val="nil"/>
            </w:tcBorders>
            <w:tcMar>
              <w:top w:w="0" w:type="dxa"/>
              <w:left w:w="108" w:type="dxa"/>
              <w:bottom w:w="0" w:type="dxa"/>
              <w:right w:w="108" w:type="dxa"/>
            </w:tcMar>
            <w:hideMark/>
          </w:tcPr>
          <w:p w:rsidR="007C2D26" w:rsidRPr="007C6467" w:rsidRDefault="007C2D26">
            <w:pPr>
              <w:spacing w:after="0" w:line="240" w:lineRule="auto"/>
              <w:textAlignment w:val="baseline"/>
              <w:rPr>
                <w:rFonts w:ascii="Times New Roman" w:eastAsia="Times New Roman" w:hAnsi="Times New Roman" w:cs="Times New Roman"/>
                <w:bCs/>
                <w:iCs/>
                <w:sz w:val="28"/>
                <w:szCs w:val="28"/>
                <w:bdr w:val="none" w:sz="0" w:space="0" w:color="auto" w:frame="1"/>
              </w:rPr>
            </w:pPr>
            <w:r w:rsidRPr="007C6467">
              <w:rPr>
                <w:rStyle w:val="a5"/>
                <w:rFonts w:ascii="Times New Roman" w:hAnsi="Times New Roman" w:cs="Times New Roman"/>
                <w:sz w:val="28"/>
                <w:szCs w:val="28"/>
              </w:rPr>
              <w:t>Взаимодействие с родителями</w:t>
            </w:r>
          </w:p>
        </w:tc>
        <w:tc>
          <w:tcPr>
            <w:tcW w:w="75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Строится на принципе сотрудничества. </w:t>
            </w:r>
            <w:r>
              <w:rPr>
                <w:rFonts w:ascii="Times New Roman" w:eastAsia="Times New Roman" w:hAnsi="Times New Roman" w:cs="Times New Roman"/>
                <w:sz w:val="28"/>
                <w:szCs w:val="28"/>
              </w:rPr>
              <w:br/>
              <w:t>При этом решаются приоритетные задачи:</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-повышение педагогической культуры родителей;</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-приобщение родителей к участию в жизни детского сада;</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-изучение семьи и установление контактов с ее членами для согласования воспитательных воздействий на ребенка.</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решения этих задач используются различные формы работы:</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групповые родительские собрания, консультации;</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проведение совместных мероприятий для детей и родителей;</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анкетирование;</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наглядная информация;</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показ занятий для родителей;</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выставки совместных работ;</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посещение открытых мероприятий и участие в них;</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заключение договоров с родителями вновь поступивших детей</w:t>
            </w:r>
          </w:p>
          <w:p w:rsidR="007C2D26" w:rsidRDefault="007C2D26">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Проводятся консультации специалистов: учителя - логопеда,  старшей медсестры, педагога-психолога.</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Образовательная деятельность осуществляется в процессе </w:t>
            </w:r>
            <w:r>
              <w:rPr>
                <w:rFonts w:ascii="Times New Roman" w:eastAsia="Times New Roman" w:hAnsi="Times New Roman" w:cs="Times New Roman"/>
                <w:sz w:val="28"/>
                <w:szCs w:val="28"/>
              </w:rPr>
              <w:lastRenderedPageBreak/>
              <w:t>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запросам педагогов,  постоянно обновлялись стенды для информации.  </w:t>
            </w:r>
          </w:p>
        </w:tc>
      </w:tr>
      <w:tr w:rsidR="007C2D26" w:rsidTr="007C2D26">
        <w:trPr>
          <w:trHeight w:val="3833"/>
        </w:trPr>
        <w:tc>
          <w:tcPr>
            <w:tcW w:w="3085" w:type="dxa"/>
            <w:tcBorders>
              <w:top w:val="nil"/>
              <w:left w:val="single" w:sz="8" w:space="0" w:color="000000"/>
              <w:bottom w:val="single" w:sz="8" w:space="0" w:color="000000"/>
              <w:right w:val="nil"/>
            </w:tcBorders>
            <w:tcMar>
              <w:top w:w="0" w:type="dxa"/>
              <w:left w:w="108" w:type="dxa"/>
              <w:bottom w:w="0" w:type="dxa"/>
              <w:right w:w="108" w:type="dxa"/>
            </w:tcMar>
            <w:hideMark/>
          </w:tcPr>
          <w:p w:rsidR="007C2D26" w:rsidRPr="007C6467" w:rsidRDefault="007C2D26">
            <w:pPr>
              <w:spacing w:after="0" w:line="240" w:lineRule="auto"/>
              <w:jc w:val="both"/>
              <w:textAlignment w:val="baseline"/>
              <w:rPr>
                <w:rFonts w:ascii="Times New Roman" w:eastAsia="Times New Roman" w:hAnsi="Times New Roman" w:cs="Times New Roman"/>
                <w:bCs/>
                <w:iCs/>
                <w:sz w:val="28"/>
                <w:szCs w:val="28"/>
                <w:bdr w:val="none" w:sz="0" w:space="0" w:color="auto" w:frame="1"/>
              </w:rPr>
            </w:pPr>
            <w:r w:rsidRPr="007C6467">
              <w:rPr>
                <w:rStyle w:val="a5"/>
                <w:rFonts w:ascii="Times New Roman" w:hAnsi="Times New Roman" w:cs="Times New Roman"/>
                <w:sz w:val="28"/>
                <w:szCs w:val="28"/>
              </w:rPr>
              <w:lastRenderedPageBreak/>
              <w:t>Кадровое  обеспечение</w:t>
            </w:r>
          </w:p>
        </w:tc>
        <w:tc>
          <w:tcPr>
            <w:tcW w:w="75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2D26" w:rsidRDefault="007C2D26">
            <w:pPr>
              <w:pStyle w:val="a3"/>
              <w:spacing w:before="0" w:beforeAutospacing="0" w:after="0" w:afterAutospacing="0" w:line="276" w:lineRule="auto"/>
              <w:jc w:val="both"/>
              <w:rPr>
                <w:sz w:val="28"/>
                <w:szCs w:val="28"/>
                <w:lang w:eastAsia="en-US"/>
              </w:rPr>
            </w:pPr>
            <w:r>
              <w:rPr>
                <w:rStyle w:val="a5"/>
                <w:b w:val="0"/>
                <w:sz w:val="28"/>
                <w:szCs w:val="28"/>
                <w:lang w:eastAsia="en-US"/>
              </w:rPr>
              <w:t xml:space="preserve">Работа с кадрами </w:t>
            </w:r>
            <w:r>
              <w:rPr>
                <w:sz w:val="28"/>
                <w:szCs w:val="28"/>
                <w:lang w:eastAsia="en-US"/>
              </w:rPr>
              <w:t>была направлена на повышение профессионализма и компетентности,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7C2D26" w:rsidRDefault="007C2D26">
            <w:pPr>
              <w:pStyle w:val="a3"/>
              <w:spacing w:before="0" w:beforeAutospacing="0" w:after="0" w:afterAutospacing="0" w:line="276" w:lineRule="auto"/>
              <w:jc w:val="both"/>
              <w:rPr>
                <w:sz w:val="28"/>
                <w:szCs w:val="28"/>
                <w:lang w:eastAsia="en-US"/>
              </w:rPr>
            </w:pPr>
            <w:r>
              <w:rPr>
                <w:sz w:val="28"/>
                <w:szCs w:val="28"/>
                <w:lang w:eastAsia="en-US"/>
              </w:rPr>
              <w:t>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по направлениям развития детей: социально-коммуникативное, познавательное и т.д.,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7C2D26" w:rsidRDefault="007C2D26">
            <w:pPr>
              <w:spacing w:after="0" w:line="240" w:lineRule="auto"/>
              <w:jc w:val="center"/>
              <w:textAlignment w:val="baseline"/>
              <w:outlineLvl w:val="1"/>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Уровень образования педагогов</w:t>
            </w:r>
          </w:p>
          <w:p w:rsidR="007C2D26" w:rsidRDefault="007C2D26">
            <w:pPr>
              <w:spacing w:after="0" w:line="240" w:lineRule="auto"/>
              <w:textAlignment w:val="baseline"/>
              <w:outlineLvl w:val="1"/>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Количество педагогов</w:t>
            </w:r>
            <w:r w:rsidR="0069241B">
              <w:rPr>
                <w:rFonts w:ascii="Times New Roman" w:eastAsia="Times New Roman" w:hAnsi="Times New Roman" w:cs="Times New Roman"/>
                <w:color w:val="000000"/>
                <w:sz w:val="28"/>
                <w:szCs w:val="28"/>
                <w:bdr w:val="none" w:sz="0" w:space="0" w:color="auto" w:frame="1"/>
              </w:rPr>
              <w:t xml:space="preserve">- 30 </w:t>
            </w:r>
            <w:r>
              <w:rPr>
                <w:rFonts w:ascii="Times New Roman" w:eastAsia="Times New Roman" w:hAnsi="Times New Roman" w:cs="Times New Roman"/>
                <w:color w:val="000000"/>
                <w:sz w:val="28"/>
                <w:szCs w:val="28"/>
                <w:bdr w:val="none" w:sz="0" w:space="0" w:color="auto" w:frame="1"/>
              </w:rPr>
              <w:t>человек, из них имеют:</w:t>
            </w:r>
          </w:p>
          <w:p w:rsidR="007C2D26" w:rsidRDefault="009E68AC">
            <w:pPr>
              <w:spacing w:after="0" w:line="240" w:lineRule="auto"/>
              <w:textAlignment w:val="baseline"/>
              <w:outlineLvl w:val="1"/>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Высшее образование -2</w:t>
            </w:r>
            <w:r w:rsidR="007C2D26">
              <w:rPr>
                <w:rFonts w:ascii="Times New Roman" w:eastAsia="Times New Roman" w:hAnsi="Times New Roman" w:cs="Times New Roman"/>
                <w:color w:val="000000"/>
                <w:sz w:val="28"/>
                <w:szCs w:val="28"/>
                <w:bdr w:val="none" w:sz="0" w:space="0" w:color="auto" w:frame="1"/>
              </w:rPr>
              <w:t>3человек</w:t>
            </w:r>
            <w:r>
              <w:rPr>
                <w:rFonts w:ascii="Times New Roman" w:eastAsia="Times New Roman" w:hAnsi="Times New Roman" w:cs="Times New Roman"/>
                <w:color w:val="000000"/>
                <w:sz w:val="28"/>
                <w:szCs w:val="28"/>
                <w:bdr w:val="none" w:sz="0" w:space="0" w:color="auto" w:frame="1"/>
              </w:rPr>
              <w:t>а</w:t>
            </w:r>
          </w:p>
          <w:p w:rsidR="007C2D26" w:rsidRDefault="007C2D26">
            <w:pPr>
              <w:spacing w:after="0" w:line="270" w:lineRule="atLeast"/>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Ср</w:t>
            </w:r>
            <w:r w:rsidR="0069241B">
              <w:rPr>
                <w:rFonts w:ascii="Times New Roman" w:eastAsia="Times New Roman" w:hAnsi="Times New Roman" w:cs="Times New Roman"/>
                <w:color w:val="000000"/>
                <w:sz w:val="28"/>
                <w:szCs w:val="28"/>
                <w:bdr w:val="none" w:sz="0" w:space="0" w:color="auto" w:frame="1"/>
              </w:rPr>
              <w:t>еднее специальное образование -7</w:t>
            </w:r>
            <w:r w:rsidR="009E68AC">
              <w:rPr>
                <w:rFonts w:ascii="Times New Roman" w:eastAsia="Times New Roman" w:hAnsi="Times New Roman" w:cs="Times New Roman"/>
                <w:color w:val="000000"/>
                <w:sz w:val="28"/>
                <w:szCs w:val="28"/>
                <w:bdr w:val="none" w:sz="0" w:space="0" w:color="auto" w:frame="1"/>
              </w:rPr>
              <w:t xml:space="preserve"> человек</w:t>
            </w:r>
          </w:p>
          <w:p w:rsidR="007C2D26" w:rsidRDefault="007C2D26">
            <w:pPr>
              <w:spacing w:after="0" w:line="270" w:lineRule="atLeast"/>
              <w:jc w:val="center"/>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     </w:t>
            </w:r>
            <w:r>
              <w:rPr>
                <w:rFonts w:ascii="Times New Roman" w:eastAsia="Times New Roman" w:hAnsi="Times New Roman" w:cs="Times New Roman"/>
                <w:bCs/>
                <w:color w:val="000000"/>
                <w:sz w:val="28"/>
                <w:szCs w:val="28"/>
                <w:bdr w:val="none" w:sz="0" w:space="0" w:color="auto" w:frame="1"/>
              </w:rPr>
              <w:t>Уровень квалификации педагогов</w:t>
            </w:r>
          </w:p>
          <w:p w:rsidR="007C2D26" w:rsidRDefault="007C2D26" w:rsidP="00AB389D">
            <w:pPr>
              <w:numPr>
                <w:ilvl w:val="0"/>
                <w:numId w:val="4"/>
              </w:numPr>
              <w:spacing w:after="0" w:line="240" w:lineRule="auto"/>
              <w:ind w:left="28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высшая</w:t>
            </w:r>
            <w:r w:rsidR="007F489F">
              <w:rPr>
                <w:rFonts w:ascii="Times New Roman" w:eastAsia="Times New Roman" w:hAnsi="Times New Roman" w:cs="Times New Roman"/>
                <w:color w:val="000000"/>
                <w:sz w:val="28"/>
                <w:szCs w:val="28"/>
                <w:bdr w:val="none" w:sz="0" w:space="0" w:color="auto" w:frame="1"/>
              </w:rPr>
              <w:t xml:space="preserve">  квалификационная категория – 1</w:t>
            </w:r>
            <w:r>
              <w:rPr>
                <w:rFonts w:ascii="Times New Roman" w:eastAsia="Times New Roman" w:hAnsi="Times New Roman" w:cs="Times New Roman"/>
                <w:color w:val="000000"/>
                <w:sz w:val="28"/>
                <w:szCs w:val="28"/>
                <w:bdr w:val="none" w:sz="0" w:space="0" w:color="auto" w:frame="1"/>
              </w:rPr>
              <w:t xml:space="preserve"> человек</w:t>
            </w:r>
          </w:p>
          <w:p w:rsidR="007C2D26" w:rsidRDefault="007C2D26" w:rsidP="00AB389D">
            <w:pPr>
              <w:numPr>
                <w:ilvl w:val="0"/>
                <w:numId w:val="4"/>
              </w:numPr>
              <w:spacing w:after="0" w:line="240" w:lineRule="auto"/>
              <w:ind w:left="28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 xml:space="preserve">первая </w:t>
            </w:r>
            <w:r w:rsidR="007F489F">
              <w:rPr>
                <w:rFonts w:ascii="Times New Roman" w:eastAsia="Times New Roman" w:hAnsi="Times New Roman" w:cs="Times New Roman"/>
                <w:color w:val="000000"/>
                <w:sz w:val="28"/>
                <w:szCs w:val="28"/>
                <w:bdr w:val="none" w:sz="0" w:space="0" w:color="auto" w:frame="1"/>
              </w:rPr>
              <w:t xml:space="preserve"> квалификационная категория –  </w:t>
            </w:r>
            <w:r w:rsidR="0069241B">
              <w:rPr>
                <w:rFonts w:ascii="Times New Roman" w:eastAsia="Times New Roman" w:hAnsi="Times New Roman" w:cs="Times New Roman"/>
                <w:color w:val="000000"/>
                <w:sz w:val="28"/>
                <w:szCs w:val="28"/>
                <w:bdr w:val="none" w:sz="0" w:space="0" w:color="auto" w:frame="1"/>
              </w:rPr>
              <w:t>21</w:t>
            </w:r>
            <w:r w:rsidR="009E68AC">
              <w:rPr>
                <w:rFonts w:ascii="Times New Roman" w:eastAsia="Times New Roman" w:hAnsi="Times New Roman" w:cs="Times New Roman"/>
                <w:color w:val="000000"/>
                <w:sz w:val="28"/>
                <w:szCs w:val="28"/>
                <w:bdr w:val="none" w:sz="0" w:space="0" w:color="auto" w:frame="1"/>
              </w:rPr>
              <w:t xml:space="preserve"> </w:t>
            </w:r>
            <w:r>
              <w:rPr>
                <w:rFonts w:ascii="Times New Roman" w:eastAsia="Times New Roman" w:hAnsi="Times New Roman" w:cs="Times New Roman"/>
                <w:color w:val="000000"/>
                <w:sz w:val="28"/>
                <w:szCs w:val="28"/>
                <w:bdr w:val="none" w:sz="0" w:space="0" w:color="auto" w:frame="1"/>
              </w:rPr>
              <w:t>человек</w:t>
            </w:r>
            <w:r w:rsidR="009E68AC">
              <w:rPr>
                <w:rFonts w:ascii="Times New Roman" w:eastAsia="Times New Roman" w:hAnsi="Times New Roman" w:cs="Times New Roman"/>
                <w:color w:val="000000"/>
                <w:sz w:val="28"/>
                <w:szCs w:val="28"/>
                <w:bdr w:val="none" w:sz="0" w:space="0" w:color="auto" w:frame="1"/>
              </w:rPr>
              <w:t>а</w:t>
            </w:r>
          </w:p>
          <w:p w:rsidR="007C2D26" w:rsidRDefault="0069241B" w:rsidP="00AB389D">
            <w:pPr>
              <w:numPr>
                <w:ilvl w:val="0"/>
                <w:numId w:val="4"/>
              </w:numPr>
              <w:spacing w:after="0" w:line="240" w:lineRule="auto"/>
              <w:ind w:left="28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СЗД – 5</w:t>
            </w:r>
            <w:r w:rsidR="009E68AC">
              <w:rPr>
                <w:rFonts w:ascii="Times New Roman" w:eastAsia="Times New Roman" w:hAnsi="Times New Roman" w:cs="Times New Roman"/>
                <w:color w:val="000000"/>
                <w:sz w:val="28"/>
                <w:szCs w:val="28"/>
                <w:bdr w:val="none" w:sz="0" w:space="0" w:color="auto" w:frame="1"/>
              </w:rPr>
              <w:t xml:space="preserve"> </w:t>
            </w:r>
            <w:r w:rsidR="007C2D26">
              <w:rPr>
                <w:rFonts w:ascii="Times New Roman" w:eastAsia="Times New Roman" w:hAnsi="Times New Roman" w:cs="Times New Roman"/>
                <w:color w:val="000000"/>
                <w:sz w:val="28"/>
                <w:szCs w:val="28"/>
                <w:bdr w:val="none" w:sz="0" w:space="0" w:color="auto" w:frame="1"/>
              </w:rPr>
              <w:t>человек</w:t>
            </w:r>
          </w:p>
          <w:p w:rsidR="007C2D26" w:rsidRDefault="009E68AC" w:rsidP="00AB389D">
            <w:pPr>
              <w:numPr>
                <w:ilvl w:val="0"/>
                <w:numId w:val="4"/>
              </w:numPr>
              <w:spacing w:after="0" w:line="240" w:lineRule="auto"/>
              <w:ind w:left="28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 xml:space="preserve">без категории –  3 </w:t>
            </w:r>
            <w:r w:rsidR="007C2D26">
              <w:rPr>
                <w:rFonts w:ascii="Times New Roman" w:eastAsia="Times New Roman" w:hAnsi="Times New Roman" w:cs="Times New Roman"/>
                <w:color w:val="000000"/>
                <w:sz w:val="28"/>
                <w:szCs w:val="28"/>
                <w:bdr w:val="none" w:sz="0" w:space="0" w:color="auto" w:frame="1"/>
              </w:rPr>
              <w:t>человека  </w:t>
            </w:r>
          </w:p>
          <w:p w:rsidR="007C2D26" w:rsidRDefault="007C2D26">
            <w:pPr>
              <w:spacing w:after="0" w:line="240" w:lineRule="auto"/>
              <w:jc w:val="both"/>
              <w:textAlignment w:val="baseline"/>
              <w:outlineLvl w:val="1"/>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В образовательном учреждении созданы условия для профессионального роста каждого педагога. Педагоги повышают свой профессионализм через самообразование, курсовую подготовку, участие в работе районных методических объединений.</w:t>
            </w:r>
          </w:p>
          <w:p w:rsidR="007C2D26" w:rsidRPr="009742A3" w:rsidRDefault="007C2D26">
            <w:pPr>
              <w:spacing w:after="0" w:line="270"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bdr w:val="none" w:sz="0" w:space="0" w:color="auto" w:frame="1"/>
              </w:rPr>
              <w:t> </w:t>
            </w:r>
            <w:r w:rsidRPr="009742A3">
              <w:rPr>
                <w:rFonts w:ascii="Times New Roman" w:eastAsia="Times New Roman" w:hAnsi="Times New Roman" w:cs="Times New Roman"/>
                <w:sz w:val="28"/>
                <w:szCs w:val="28"/>
                <w:bdr w:val="none" w:sz="0" w:space="0" w:color="auto" w:frame="1"/>
              </w:rPr>
              <w:t xml:space="preserve">В 2019 году педагоги повысили свою квалификацию по </w:t>
            </w:r>
            <w:r w:rsidRPr="009742A3">
              <w:rPr>
                <w:rFonts w:ascii="Times New Roman" w:eastAsia="Times New Roman" w:hAnsi="Times New Roman" w:cs="Times New Roman"/>
                <w:sz w:val="28"/>
                <w:szCs w:val="28"/>
                <w:bdr w:val="none" w:sz="0" w:space="0" w:color="auto" w:frame="1"/>
              </w:rPr>
              <w:lastRenderedPageBreak/>
              <w:t xml:space="preserve">графику обучаясь на курсах повышения квалификации в Институте развития образования Республики Татарстан и    </w:t>
            </w:r>
            <w:proofErr w:type="gramStart"/>
            <w:r w:rsidRPr="009742A3">
              <w:rPr>
                <w:rFonts w:ascii="Times New Roman" w:eastAsia="Times New Roman" w:hAnsi="Times New Roman" w:cs="Times New Roman"/>
                <w:sz w:val="28"/>
                <w:szCs w:val="28"/>
                <w:bdr w:val="none" w:sz="0" w:space="0" w:color="auto" w:frame="1"/>
              </w:rPr>
              <w:t>в  Приволжском</w:t>
            </w:r>
            <w:proofErr w:type="gramEnd"/>
            <w:r w:rsidRPr="009742A3">
              <w:rPr>
                <w:rFonts w:ascii="Times New Roman" w:eastAsia="Times New Roman" w:hAnsi="Times New Roman" w:cs="Times New Roman"/>
                <w:sz w:val="28"/>
                <w:szCs w:val="28"/>
                <w:bdr w:val="none" w:sz="0" w:space="0" w:color="auto" w:frame="1"/>
              </w:rPr>
              <w:t xml:space="preserve"> межрегиональном центре повышения квалификации и профессиональной переподготовки работников образования Института психологии и образования ФГАОУ ВПО «Казанский (Приволжский) федеральный университет».</w:t>
            </w:r>
          </w:p>
          <w:p w:rsidR="007C2D26" w:rsidRPr="009742A3" w:rsidRDefault="007C2D26">
            <w:pPr>
              <w:spacing w:after="0" w:line="270" w:lineRule="atLeast"/>
              <w:jc w:val="both"/>
              <w:textAlignment w:val="baseline"/>
              <w:rPr>
                <w:rFonts w:ascii="Times New Roman" w:eastAsia="Times New Roman" w:hAnsi="Times New Roman" w:cs="Times New Roman"/>
                <w:sz w:val="28"/>
                <w:szCs w:val="28"/>
              </w:rPr>
            </w:pPr>
            <w:r w:rsidRPr="009742A3">
              <w:rPr>
                <w:rFonts w:ascii="Times New Roman" w:eastAsia="Times New Roman" w:hAnsi="Times New Roman" w:cs="Times New Roman"/>
                <w:sz w:val="28"/>
                <w:szCs w:val="28"/>
                <w:bdr w:val="none" w:sz="0" w:space="0" w:color="auto" w:frame="1"/>
              </w:rPr>
              <w:t>Кроме вышеизложенных форм повышения квалификации педагоги ДОУ имели возможность повышать свою квалификацию на районных методических объединениях, в детском саду на методических мероприятиях:  семинарах, практикумах, педагогических советах, консультациях, открытых занятиях и т.д.</w:t>
            </w:r>
          </w:p>
          <w:p w:rsidR="007C2D26" w:rsidRDefault="007C2D26">
            <w:pPr>
              <w:spacing w:after="0" w:line="270" w:lineRule="atLeast"/>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    Успешной реализации намеченных планов работы способствуют разнообразные методические формы работы с кадрами:</w:t>
            </w: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bdr w:val="none" w:sz="0" w:space="0" w:color="auto" w:frame="1"/>
              </w:rPr>
              <w:br/>
              <w:t>- педсоветы,</w:t>
            </w: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bdr w:val="none" w:sz="0" w:space="0" w:color="auto" w:frame="1"/>
              </w:rPr>
              <w:br/>
              <w:t>- теоретические и практические семинары,</w:t>
            </w: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bdr w:val="none" w:sz="0" w:space="0" w:color="auto" w:frame="1"/>
              </w:rPr>
              <w:br/>
              <w:t>- деловые игры,</w:t>
            </w: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bdr w:val="none" w:sz="0" w:space="0" w:color="auto" w:frame="1"/>
              </w:rPr>
              <w:br/>
              <w:t>- дискуссии,</w:t>
            </w: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bdr w:val="none" w:sz="0" w:space="0" w:color="auto" w:frame="1"/>
              </w:rPr>
              <w:br/>
              <w:t>- выставки,</w:t>
            </w: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bdr w:val="none" w:sz="0" w:space="0" w:color="auto" w:frame="1"/>
              </w:rPr>
              <w:br/>
              <w:t>- круглые столы,</w:t>
            </w: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bdr w:val="none" w:sz="0" w:space="0" w:color="auto" w:frame="1"/>
              </w:rPr>
              <w:br/>
              <w:t>- смотры-конкурсы,</w:t>
            </w: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bdr w:val="none" w:sz="0" w:space="0" w:color="auto" w:frame="1"/>
              </w:rPr>
              <w:br/>
              <w:t>- творческие отчеты, круглые столы,</w:t>
            </w: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bdr w:val="none" w:sz="0" w:space="0" w:color="auto" w:frame="1"/>
              </w:rPr>
              <w:br/>
              <w:t>Накопленный материал собирается и формируется в творческие папки.</w:t>
            </w:r>
          </w:p>
        </w:tc>
      </w:tr>
      <w:tr w:rsidR="007C2D26" w:rsidTr="007C2D26">
        <w:trPr>
          <w:trHeight w:val="3833"/>
        </w:trPr>
        <w:tc>
          <w:tcPr>
            <w:tcW w:w="3085" w:type="dxa"/>
            <w:tcBorders>
              <w:top w:val="nil"/>
              <w:left w:val="single" w:sz="8" w:space="0" w:color="000000"/>
              <w:bottom w:val="single" w:sz="8" w:space="0" w:color="000000"/>
              <w:right w:val="nil"/>
            </w:tcBorders>
            <w:tcMar>
              <w:top w:w="0" w:type="dxa"/>
              <w:left w:w="108" w:type="dxa"/>
              <w:bottom w:w="0" w:type="dxa"/>
              <w:right w:w="108" w:type="dxa"/>
            </w:tcMar>
            <w:hideMark/>
          </w:tcPr>
          <w:p w:rsidR="007C2D26" w:rsidRDefault="007C2D26">
            <w:pPr>
              <w:spacing w:after="0" w:line="240" w:lineRule="auto"/>
              <w:jc w:val="both"/>
              <w:textAlignment w:val="baseline"/>
              <w:rPr>
                <w:rStyle w:val="a5"/>
                <w:b w:val="0"/>
                <w:sz w:val="28"/>
                <w:szCs w:val="28"/>
              </w:rPr>
            </w:pPr>
            <w:r>
              <w:rPr>
                <w:rFonts w:ascii="Times New Roman" w:hAnsi="Times New Roman" w:cs="Times New Roman"/>
                <w:b/>
                <w:sz w:val="28"/>
                <w:szCs w:val="28"/>
              </w:rPr>
              <w:lastRenderedPageBreak/>
              <w:t xml:space="preserve">Оценка организация питания </w:t>
            </w:r>
          </w:p>
        </w:tc>
        <w:tc>
          <w:tcPr>
            <w:tcW w:w="75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2D26" w:rsidRDefault="007C2D26">
            <w:pPr>
              <w:pStyle w:val="a3"/>
              <w:spacing w:before="0" w:beforeAutospacing="0" w:after="0" w:afterAutospacing="0" w:line="276" w:lineRule="auto"/>
              <w:jc w:val="both"/>
              <w:rPr>
                <w:rStyle w:val="a5"/>
                <w:b w:val="0"/>
                <w:sz w:val="28"/>
                <w:szCs w:val="28"/>
                <w:lang w:eastAsia="en-US"/>
              </w:rPr>
            </w:pPr>
            <w:r>
              <w:rPr>
                <w:sz w:val="28"/>
                <w:szCs w:val="28"/>
              </w:rPr>
              <w:t xml:space="preserve"> В Учреждении имеется оборудованный </w:t>
            </w:r>
            <w:r w:rsidR="007F489F">
              <w:rPr>
                <w:sz w:val="28"/>
                <w:szCs w:val="28"/>
              </w:rPr>
              <w:t>пищеблок, в штат кухни входит: 2</w:t>
            </w:r>
            <w:r>
              <w:rPr>
                <w:sz w:val="28"/>
                <w:szCs w:val="28"/>
              </w:rPr>
              <w:t xml:space="preserve"> повар</w:t>
            </w:r>
            <w:r w:rsidR="007F489F">
              <w:rPr>
                <w:sz w:val="28"/>
                <w:szCs w:val="28"/>
              </w:rPr>
              <w:t xml:space="preserve">а, подсобный рабочий, кладовщик (в каждом здании). </w:t>
            </w:r>
            <w:r>
              <w:rPr>
                <w:sz w:val="28"/>
                <w:szCs w:val="28"/>
              </w:rPr>
              <w:t xml:space="preserve">Основными задачами организации питания детей являются: создание условий, направленных на обеспечение воспитанников рациональным и сбалансированным питанием, гарантирование качества и безопасности питания, пищевых продуктов, используемых в приготовлении блюд, пропаганда принципов здорового и полноценного питания. Питание пятиразовое: завтрак, второй завтрак, обед, полдник, ужин согласно утвержденному 10- дневному меню, разработанному на основе физиологических потребностей в пищевых веществах и нормах питания детей дошкольного возраста, разработанное МУП «Департамент продовольствия и социального питания г.Казани» и согласованное с органом </w:t>
            </w:r>
            <w:proofErr w:type="spellStart"/>
            <w:r>
              <w:rPr>
                <w:sz w:val="28"/>
                <w:szCs w:val="28"/>
              </w:rPr>
              <w:t>Роспотребнадзора</w:t>
            </w:r>
            <w:proofErr w:type="spellEnd"/>
            <w:r>
              <w:rPr>
                <w:sz w:val="28"/>
                <w:szCs w:val="28"/>
              </w:rPr>
              <w:t xml:space="preserve">. Контроль за качеством питания возложен на медицинский персонал детского сада. Контроль за качеством питания осуществляет </w:t>
            </w:r>
            <w:proofErr w:type="spellStart"/>
            <w:r>
              <w:rPr>
                <w:sz w:val="28"/>
                <w:szCs w:val="28"/>
              </w:rPr>
              <w:t>бракеражная</w:t>
            </w:r>
            <w:proofErr w:type="spellEnd"/>
            <w:r>
              <w:rPr>
                <w:sz w:val="28"/>
                <w:szCs w:val="28"/>
              </w:rPr>
              <w:t xml:space="preserve"> комиссия </w:t>
            </w:r>
          </w:p>
        </w:tc>
      </w:tr>
      <w:tr w:rsidR="007C2D26" w:rsidTr="007C2D26">
        <w:tc>
          <w:tcPr>
            <w:tcW w:w="3085" w:type="dxa"/>
            <w:tcBorders>
              <w:top w:val="nil"/>
              <w:left w:val="single" w:sz="8" w:space="0" w:color="000000"/>
              <w:bottom w:val="single" w:sz="8" w:space="0" w:color="000000"/>
              <w:right w:val="nil"/>
            </w:tcBorders>
            <w:tcMar>
              <w:top w:w="0" w:type="dxa"/>
              <w:left w:w="108" w:type="dxa"/>
              <w:bottom w:w="0" w:type="dxa"/>
              <w:right w:w="108" w:type="dxa"/>
            </w:tcMar>
            <w:hideMark/>
          </w:tcPr>
          <w:p w:rsidR="007C2D26" w:rsidRPr="009742A3" w:rsidRDefault="007C2D26">
            <w:pPr>
              <w:spacing w:after="0" w:line="240" w:lineRule="auto"/>
              <w:jc w:val="both"/>
              <w:textAlignment w:val="baseline"/>
              <w:rPr>
                <w:rFonts w:ascii="Times New Roman" w:eastAsia="Times New Roman" w:hAnsi="Times New Roman" w:cs="Times New Roman"/>
                <w:bCs/>
                <w:iCs/>
                <w:sz w:val="28"/>
                <w:szCs w:val="28"/>
                <w:bdr w:val="none" w:sz="0" w:space="0" w:color="auto" w:frame="1"/>
              </w:rPr>
            </w:pPr>
            <w:r w:rsidRPr="009742A3">
              <w:rPr>
                <w:rStyle w:val="a5"/>
                <w:rFonts w:ascii="Times New Roman" w:hAnsi="Times New Roman" w:cs="Times New Roman"/>
                <w:sz w:val="28"/>
                <w:szCs w:val="28"/>
              </w:rPr>
              <w:lastRenderedPageBreak/>
              <w:t>Материально-техническая база</w:t>
            </w:r>
          </w:p>
        </w:tc>
        <w:tc>
          <w:tcPr>
            <w:tcW w:w="75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удовлетворительном   состоянии. </w:t>
            </w:r>
            <w:r>
              <w:rPr>
                <w:rFonts w:ascii="Times New Roman" w:eastAsia="Times New Roman" w:hAnsi="Times New Roman" w:cs="Times New Roman"/>
                <w:sz w:val="28"/>
                <w:szCs w:val="28"/>
              </w:rPr>
              <w:br/>
              <w:t xml:space="preserve">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7C2D26" w:rsidRPr="00DD5C67" w:rsidRDefault="00DD5C67">
            <w:pPr>
              <w:spacing w:after="0" w:line="240" w:lineRule="auto"/>
              <w:jc w:val="both"/>
              <w:rPr>
                <w:rFonts w:ascii="Times New Roman" w:eastAsia="Times New Roman" w:hAnsi="Times New Roman" w:cs="Times New Roman"/>
                <w:color w:val="FF0000"/>
                <w:sz w:val="28"/>
                <w:szCs w:val="28"/>
              </w:rPr>
            </w:pPr>
            <w:r w:rsidRPr="0069241B">
              <w:rPr>
                <w:rFonts w:ascii="Times New Roman" w:eastAsia="Times New Roman" w:hAnsi="Times New Roman" w:cs="Times New Roman"/>
                <w:sz w:val="28"/>
                <w:szCs w:val="28"/>
              </w:rPr>
              <w:t>В</w:t>
            </w:r>
            <w:r w:rsidR="007C2D26" w:rsidRPr="0069241B">
              <w:rPr>
                <w:rFonts w:ascii="Times New Roman" w:eastAsia="Times New Roman" w:hAnsi="Times New Roman" w:cs="Times New Roman"/>
                <w:sz w:val="28"/>
                <w:szCs w:val="28"/>
              </w:rPr>
              <w:t xml:space="preserve"> музыкальном зале, в кабинете по обучению татарскому языку  имеются мультимедийные установки, которые используются при организации воспитательно-образовательного процесса</w:t>
            </w:r>
            <w:r w:rsidR="007C2D26" w:rsidRPr="00DD5C67">
              <w:rPr>
                <w:rFonts w:ascii="Times New Roman" w:eastAsia="Times New Roman" w:hAnsi="Times New Roman" w:cs="Times New Roman"/>
                <w:color w:val="FF0000"/>
                <w:sz w:val="28"/>
                <w:szCs w:val="28"/>
              </w:rPr>
              <w:t xml:space="preserve">. </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Обеспечение условий безопасности выполняется локальными нормативно-правовыми документами: приказами, инструкциями, положениями.</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Медицинский блок  включает в себя  медицинский, процедурный кабинет, который оснащен необходимым медицинским инструментарием, набором медикаментов. Старшей медицинской сестрой ДОУ ведется учет и анализ общей заболеваемости воспитанников, анализ простудных заболеваний.</w:t>
            </w:r>
          </w:p>
          <w:p w:rsidR="007C2D26" w:rsidRDefault="007F489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МАДОУ «Детский сад № 213</w:t>
            </w:r>
            <w:r w:rsidR="007C2D26">
              <w:rPr>
                <w:rFonts w:ascii="Times New Roman" w:eastAsia="Times New Roman" w:hAnsi="Times New Roman" w:cs="Times New Roman"/>
                <w:sz w:val="28"/>
                <w:szCs w:val="28"/>
              </w:rPr>
              <w:t>»  курирует врач-педиатр из городской детской поликлиники № 6, которая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rPr>
              <w:t>Старшей медсестрой  ДОУ</w:t>
            </w:r>
            <w:r>
              <w:rPr>
                <w:rFonts w:ascii="Times New Roman" w:eastAsia="Times New Roman" w:hAnsi="Times New Roman" w:cs="Times New Roman"/>
                <w:sz w:val="28"/>
                <w:szCs w:val="28"/>
              </w:rPr>
              <w:t xml:space="preserve"> проводятся </w:t>
            </w:r>
            <w:r>
              <w:rPr>
                <w:rFonts w:ascii="Times New Roman" w:eastAsia="Times New Roman" w:hAnsi="Times New Roman" w:cs="Times New Roman"/>
                <w:bCs/>
                <w:sz w:val="28"/>
                <w:szCs w:val="28"/>
              </w:rPr>
              <w:t>профилактические мероприятия</w:t>
            </w:r>
            <w:r>
              <w:rPr>
                <w:rFonts w:ascii="Times New Roman" w:eastAsia="Times New Roman" w:hAnsi="Times New Roman" w:cs="Times New Roman"/>
                <w:sz w:val="28"/>
                <w:szCs w:val="28"/>
              </w:rPr>
              <w:t>:</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осмотр детей во время утреннего приема;</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антропометрические замеры </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анализ заболеваемости 1 раз в месяц, в квартал, 1 раз в год;</w:t>
            </w:r>
          </w:p>
          <w:p w:rsidR="007C2D26" w:rsidRDefault="007C2D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ежемесячное подведение итогов посещаемости детей;</w:t>
            </w:r>
          </w:p>
          <w:p w:rsidR="007C2D26" w:rsidRDefault="007C2D26">
            <w:pPr>
              <w:spacing w:after="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лечебно-профилактические мероприятия.</w:t>
            </w:r>
          </w:p>
        </w:tc>
      </w:tr>
      <w:tr w:rsidR="007C2D26" w:rsidTr="007C2D26">
        <w:tc>
          <w:tcPr>
            <w:tcW w:w="3085" w:type="dxa"/>
            <w:tcBorders>
              <w:top w:val="nil"/>
              <w:left w:val="single" w:sz="8" w:space="0" w:color="000000"/>
              <w:bottom w:val="nil"/>
              <w:right w:val="nil"/>
            </w:tcBorders>
            <w:tcMar>
              <w:top w:w="0" w:type="dxa"/>
              <w:left w:w="108" w:type="dxa"/>
              <w:bottom w:w="0" w:type="dxa"/>
              <w:right w:w="108" w:type="dxa"/>
            </w:tcMar>
            <w:hideMark/>
          </w:tcPr>
          <w:p w:rsidR="007C2D26" w:rsidRDefault="007C2D26">
            <w:pPr>
              <w:spacing w:after="0"/>
            </w:pPr>
          </w:p>
        </w:tc>
        <w:tc>
          <w:tcPr>
            <w:tcW w:w="7513" w:type="dxa"/>
            <w:tcBorders>
              <w:top w:val="nil"/>
              <w:left w:val="single" w:sz="8" w:space="0" w:color="000000"/>
              <w:bottom w:val="nil"/>
              <w:right w:val="single" w:sz="8" w:space="0" w:color="000000"/>
            </w:tcBorders>
            <w:tcMar>
              <w:top w:w="0" w:type="dxa"/>
              <w:left w:w="108" w:type="dxa"/>
              <w:bottom w:w="0" w:type="dxa"/>
              <w:right w:w="108" w:type="dxa"/>
            </w:tcMar>
            <w:hideMark/>
          </w:tcPr>
          <w:p w:rsidR="007C2D26" w:rsidRDefault="007C2D26">
            <w:pPr>
              <w:spacing w:after="0"/>
            </w:pPr>
          </w:p>
        </w:tc>
      </w:tr>
    </w:tbl>
    <w:p w:rsidR="007C2D26" w:rsidRDefault="007C2D26" w:rsidP="007C2D26">
      <w:pPr>
        <w:spacing w:after="0" w:line="240" w:lineRule="auto"/>
        <w:jc w:val="both"/>
        <w:rPr>
          <w:rFonts w:ascii="Times New Roman" w:eastAsia="Times New Roman" w:hAnsi="Times New Roman" w:cs="Times New Roman"/>
          <w:bCs/>
          <w:sz w:val="28"/>
          <w:szCs w:val="28"/>
        </w:rPr>
      </w:pPr>
    </w:p>
    <w:p w:rsidR="007C2D26" w:rsidRDefault="007C2D26" w:rsidP="007C2D26">
      <w:pPr>
        <w:spacing w:after="0" w:line="240" w:lineRule="auto"/>
        <w:jc w:val="right"/>
        <w:rPr>
          <w:rFonts w:ascii="Times New Roman" w:eastAsia="Times New Roman" w:hAnsi="Times New Roman" w:cs="Times New Roman"/>
          <w:bCs/>
          <w:sz w:val="24"/>
          <w:szCs w:val="24"/>
        </w:rPr>
      </w:pPr>
    </w:p>
    <w:p w:rsidR="007C2D26" w:rsidRDefault="007C2D26" w:rsidP="007C2D26">
      <w:pPr>
        <w:jc w:val="right"/>
        <w:rPr>
          <w:rFonts w:ascii="Times New Roman" w:hAnsi="Times New Roman"/>
        </w:rPr>
      </w:pPr>
      <w:r>
        <w:rPr>
          <w:rFonts w:ascii="Times New Roman" w:hAnsi="Times New Roman"/>
        </w:rPr>
        <w:t>Приложение № 1</w:t>
      </w:r>
      <w:r>
        <w:rPr>
          <w:rFonts w:ascii="Times New Roman" w:hAnsi="Times New Roman"/>
        </w:rPr>
        <w:br/>
        <w:t>Утверждены</w:t>
      </w:r>
      <w:r>
        <w:rPr>
          <w:rFonts w:ascii="Times New Roman" w:hAnsi="Times New Roman"/>
        </w:rPr>
        <w:br/>
        <w:t>приказом Министерства образования</w:t>
      </w:r>
      <w:r>
        <w:rPr>
          <w:rFonts w:ascii="Times New Roman" w:hAnsi="Times New Roman"/>
        </w:rPr>
        <w:br/>
        <w:t>и науки Российской Федерации</w:t>
      </w:r>
      <w:r>
        <w:rPr>
          <w:rFonts w:ascii="Times New Roman" w:hAnsi="Times New Roman"/>
        </w:rPr>
        <w:br/>
        <w:t>от 10 декабря 2013 г. № 1324</w:t>
      </w:r>
    </w:p>
    <w:p w:rsidR="007C2D26" w:rsidRPr="007C5034" w:rsidRDefault="007C2D26" w:rsidP="007C2D26">
      <w:pPr>
        <w:spacing w:after="0" w:line="240" w:lineRule="auto"/>
        <w:rPr>
          <w:rFonts w:ascii="Times New Roman" w:hAnsi="Times New Roman"/>
          <w:sz w:val="24"/>
          <w:szCs w:val="24"/>
        </w:rPr>
      </w:pPr>
    </w:p>
    <w:p w:rsidR="007C2D26" w:rsidRPr="007C5034" w:rsidRDefault="007C2D26" w:rsidP="007C2D26">
      <w:pPr>
        <w:spacing w:after="0" w:line="240" w:lineRule="auto"/>
        <w:rPr>
          <w:rFonts w:ascii="Times New Roman" w:hAnsi="Times New Roman"/>
          <w:b/>
          <w:sz w:val="24"/>
          <w:szCs w:val="24"/>
        </w:rPr>
      </w:pPr>
    </w:p>
    <w:p w:rsidR="007C2D26" w:rsidRDefault="007C2D26" w:rsidP="007C2D26">
      <w:pPr>
        <w:pStyle w:val="1"/>
        <w:spacing w:before="0" w:after="0"/>
        <w:rPr>
          <w:rFonts w:eastAsiaTheme="minorEastAsia"/>
        </w:rPr>
      </w:pPr>
      <w:r>
        <w:rPr>
          <w:rFonts w:eastAsiaTheme="minorEastAsia"/>
        </w:rPr>
        <w:t>Показатели деятельности</w:t>
      </w:r>
    </w:p>
    <w:p w:rsidR="007C2D26" w:rsidRDefault="007C2D26" w:rsidP="007C2D26">
      <w:pPr>
        <w:pStyle w:val="1"/>
        <w:spacing w:before="0" w:after="0"/>
        <w:rPr>
          <w:rFonts w:eastAsiaTheme="minorEastAsia"/>
          <w:b w:val="0"/>
        </w:rPr>
      </w:pPr>
      <w:r>
        <w:rPr>
          <w:rFonts w:eastAsiaTheme="minorEastAsia"/>
          <w:b w:val="0"/>
        </w:rPr>
        <w:t>МАДОУ «Детский сад № 213 комбинированного вида» Советского района г.Казани</w:t>
      </w:r>
    </w:p>
    <w:p w:rsidR="007C2D26" w:rsidRDefault="007C2D26" w:rsidP="007C2D26">
      <w:pPr>
        <w:pStyle w:val="1"/>
        <w:spacing w:before="0" w:after="0"/>
        <w:rPr>
          <w:rFonts w:eastAsiaTheme="minorEastAsia"/>
          <w:b w:val="0"/>
        </w:rPr>
      </w:pPr>
      <w:r>
        <w:rPr>
          <w:rFonts w:eastAsiaTheme="minorEastAsia"/>
          <w:b w:val="0"/>
        </w:rPr>
        <w:t xml:space="preserve">подлежащей </w:t>
      </w:r>
      <w:proofErr w:type="spellStart"/>
      <w:r>
        <w:rPr>
          <w:rFonts w:eastAsiaTheme="minorEastAsia"/>
          <w:b w:val="0"/>
        </w:rPr>
        <w:t>самообследованию</w:t>
      </w:r>
      <w:proofErr w:type="spellEnd"/>
    </w:p>
    <w:p w:rsidR="007C2D26" w:rsidRDefault="007C2D26" w:rsidP="007C2D26">
      <w:pPr>
        <w:pStyle w:val="1"/>
        <w:spacing w:before="0" w:after="0"/>
        <w:rPr>
          <w:rFonts w:eastAsiaTheme="minorEastAsia"/>
        </w:rPr>
      </w:pPr>
      <w:r>
        <w:rPr>
          <w:rFonts w:eastAsiaTheme="minorEastAsia"/>
        </w:rPr>
        <w:t>за 2019 год</w:t>
      </w:r>
    </w:p>
    <w:p w:rsidR="007C2D26" w:rsidRPr="00DA6EC5" w:rsidRDefault="007C2D26" w:rsidP="007C2D26">
      <w:pPr>
        <w:spacing w:after="0" w:line="240" w:lineRule="auto"/>
        <w:jc w:val="center"/>
        <w:rPr>
          <w:rFonts w:ascii="Times New Roman" w:hAnsi="Times New Roman"/>
          <w:b/>
          <w:sz w:val="24"/>
          <w:szCs w:val="24"/>
        </w:rPr>
      </w:pPr>
    </w:p>
    <w:tbl>
      <w:tblPr>
        <w:tblW w:w="5081" w:type="pct"/>
        <w:tblCellSpacing w:w="0" w:type="dxa"/>
        <w:tblInd w:w="-291" w:type="dxa"/>
        <w:tblBorders>
          <w:top w:val="single" w:sz="6" w:space="0" w:color="888888"/>
          <w:left w:val="single" w:sz="6" w:space="0" w:color="888888"/>
          <w:bottom w:val="single" w:sz="6" w:space="0" w:color="888888"/>
          <w:right w:val="single" w:sz="6" w:space="0" w:color="888888"/>
        </w:tblBorders>
        <w:tblLayout w:type="fixed"/>
        <w:tblCellMar>
          <w:left w:w="0" w:type="dxa"/>
          <w:right w:w="0" w:type="dxa"/>
        </w:tblCellMar>
        <w:tblLook w:val="00A0" w:firstRow="1" w:lastRow="0" w:firstColumn="1" w:lastColumn="0" w:noHBand="0" w:noVBand="0"/>
      </w:tblPr>
      <w:tblGrid>
        <w:gridCol w:w="853"/>
        <w:gridCol w:w="7653"/>
        <w:gridCol w:w="2427"/>
      </w:tblGrid>
      <w:tr w:rsidR="007C2D26" w:rsidRPr="00DA6EC5" w:rsidTr="007C2D26">
        <w:trPr>
          <w:trHeight w:val="575"/>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N п/п</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Показатели</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Единица измерения</w:t>
            </w:r>
          </w:p>
        </w:tc>
      </w:tr>
      <w:tr w:rsidR="007C2D26" w:rsidRPr="00DA6EC5" w:rsidTr="007C2D26">
        <w:trPr>
          <w:trHeight w:val="349"/>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b/>
                <w:sz w:val="24"/>
                <w:szCs w:val="24"/>
              </w:rPr>
            </w:pPr>
            <w:r w:rsidRPr="00DA6EC5">
              <w:rPr>
                <w:rFonts w:ascii="Times New Roman" w:hAnsi="Times New Roman"/>
                <w:b/>
                <w:sz w:val="24"/>
                <w:szCs w:val="24"/>
              </w:rPr>
              <w:t>Образовательная деятельность</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 </w:t>
            </w:r>
          </w:p>
        </w:tc>
      </w:tr>
      <w:tr w:rsidR="007C2D26" w:rsidRPr="00DA6EC5" w:rsidTr="007C2D26">
        <w:trPr>
          <w:trHeight w:val="826"/>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1.1</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Общая численность воспитанников, осваивающих образовательную программу дошкольного образования, в том числе:</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265 человек</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1.1.1</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В режиме полного дня (8 - 12 часов)</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265 человек</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1.1.2</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В режиме кратковременного пребывания (3 - 5 часов)</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0 человек</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1.1.3</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В семейной дошкольной группе</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0 человек</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1.1.4</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0 человек</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1.2</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Общая численность воспитанников в возрасте до 3 лет</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0 человек</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1.3</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Общая численность воспитанников в возрасте от 3 до 8 лет</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265 человек</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lastRenderedPageBreak/>
              <w:t>1.4</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265 человек/100%</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1.4.1</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В режиме полного дня (8 - 12 часов)</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265 человек/100%</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1.4.2</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В режиме продленного дня (12 - 14 часов)</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0 человек/0%</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1.4.3</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В режиме круглосуточного пребывания</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0 человек/0%</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1.5</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108 человек/41%</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1.5.1</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По коррекции недостатков в физическом и (или) психическом развитии</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0 человек/0%</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1.5.2</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По освоению образовательной программы дошкольного образования</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108 человек/41%</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1.5.3</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По присмотру и уходу</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112 человек/42%</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1.6</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5,3 день</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1.7</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Общая численность педагогических работников, в том числе:</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highlight w:val="yellow"/>
              </w:rPr>
            </w:pPr>
            <w:r w:rsidRPr="00DA6EC5">
              <w:rPr>
                <w:rFonts w:ascii="Times New Roman" w:hAnsi="Times New Roman"/>
                <w:sz w:val="24"/>
                <w:szCs w:val="24"/>
              </w:rPr>
              <w:t>30 человек</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1.7.1</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Численность/удельный вес численности педагогических работников, имеющих высшее образование</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23 человека/77%</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1.7.2</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23 человека/77%</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1.7.3</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7 человек/23%</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1.7.4</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7 человек/23%</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1.8</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Default="007C2D26" w:rsidP="00AB389D">
            <w:pPr>
              <w:rPr>
                <w:rFonts w:ascii="Times New Roman" w:hAnsi="Times New Roman"/>
                <w:sz w:val="24"/>
                <w:szCs w:val="24"/>
              </w:rPr>
            </w:pPr>
            <w:r w:rsidRPr="00DA6EC5">
              <w:rPr>
                <w:rFonts w:ascii="Times New Roman" w:hAnsi="Times New Roman"/>
                <w:sz w:val="24"/>
                <w:szCs w:val="24"/>
              </w:rPr>
              <w:t>22 человека/73%</w:t>
            </w:r>
          </w:p>
          <w:p w:rsidR="007C2D26" w:rsidRPr="00DA6EC5" w:rsidRDefault="007C2D26" w:rsidP="00AB389D">
            <w:pPr>
              <w:jc w:val="center"/>
              <w:rPr>
                <w:rFonts w:ascii="Times New Roman" w:hAnsi="Times New Roman"/>
                <w:sz w:val="24"/>
                <w:szCs w:val="24"/>
              </w:rPr>
            </w:pP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1.8.1</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Высшая</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 человек/3%</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1.8.2</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Первая</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21 человек/70%</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lastRenderedPageBreak/>
              <w:t>1.9</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31 человек/100%</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1.9.1</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До 5 лет</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2 человека/6%</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1.9.2</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Свыше 30 лет</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8 человек/26%</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1.10</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3 человек/10%</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1.11</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7 человек/23%</w:t>
            </w:r>
          </w:p>
        </w:tc>
      </w:tr>
      <w:tr w:rsidR="007C2D26" w:rsidRPr="00DA6EC5" w:rsidTr="007C2D26">
        <w:trPr>
          <w:trHeight w:val="1921"/>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1.12</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32 человек/100%</w:t>
            </w:r>
          </w:p>
        </w:tc>
      </w:tr>
      <w:tr w:rsidR="007C2D26" w:rsidRPr="00DA6EC5" w:rsidTr="007C2D26">
        <w:trPr>
          <w:trHeight w:val="1714"/>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1.13</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32человек/100%</w:t>
            </w:r>
          </w:p>
        </w:tc>
      </w:tr>
      <w:tr w:rsidR="007C2D26" w:rsidRPr="00DA6EC5" w:rsidTr="007C2D26">
        <w:trPr>
          <w:trHeight w:val="618"/>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1.14</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Соотношение "педагогический работник/воспитанник" в дошкольной образовательной организации</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30 человек /265 человек</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1.15</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Наличие в образовательной организации следующих педагогических работников:</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 </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1.15.1</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Музыкального руководителя</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да</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1.15.2</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Инструктора по физической культуре</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да</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1.15.3</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Учителя-логопеда</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да</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1.15.4</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Логопеда</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 нет</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lastRenderedPageBreak/>
              <w:t>1.15.5</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Учителя-дефектолога</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нет</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1.15.6</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Педагога-психолога</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 да</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2.</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b/>
                <w:sz w:val="24"/>
                <w:szCs w:val="24"/>
              </w:rPr>
            </w:pPr>
            <w:r w:rsidRPr="00DA6EC5">
              <w:rPr>
                <w:rFonts w:ascii="Times New Roman" w:hAnsi="Times New Roman"/>
                <w:b/>
                <w:sz w:val="24"/>
                <w:szCs w:val="24"/>
              </w:rPr>
              <w:t>Инфраструктура</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 </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2.1</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2 кв. м</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2.2</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Площадь помещений для организации дополнительных видов деятельности воспитанников</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2 кв. м</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2.3</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Наличие физкультурного зала</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нет</w:t>
            </w:r>
          </w:p>
        </w:tc>
      </w:tr>
      <w:tr w:rsidR="007C2D26" w:rsidRPr="00DA6EC5" w:rsidTr="007C2D26">
        <w:trPr>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2.4</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Наличие музыкального зала</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да</w:t>
            </w:r>
          </w:p>
        </w:tc>
      </w:tr>
      <w:tr w:rsidR="007C2D26" w:rsidRPr="00DA6EC5" w:rsidTr="007C2D26">
        <w:trPr>
          <w:trHeight w:val="982"/>
          <w:tblCellSpacing w:w="0" w:type="dxa"/>
        </w:trPr>
        <w:tc>
          <w:tcPr>
            <w:tcW w:w="39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2.5</w:t>
            </w:r>
          </w:p>
        </w:tc>
        <w:tc>
          <w:tcPr>
            <w:tcW w:w="350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11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C2D26" w:rsidRPr="00DA6EC5" w:rsidRDefault="007C2D26" w:rsidP="00AB389D">
            <w:pPr>
              <w:rPr>
                <w:rFonts w:ascii="Times New Roman" w:hAnsi="Times New Roman"/>
                <w:sz w:val="24"/>
                <w:szCs w:val="24"/>
              </w:rPr>
            </w:pPr>
            <w:r w:rsidRPr="00DA6EC5">
              <w:rPr>
                <w:rFonts w:ascii="Times New Roman" w:hAnsi="Times New Roman"/>
                <w:sz w:val="24"/>
                <w:szCs w:val="24"/>
              </w:rPr>
              <w:t>да</w:t>
            </w:r>
          </w:p>
        </w:tc>
      </w:tr>
    </w:tbl>
    <w:p w:rsidR="00166A40" w:rsidRDefault="00166A40"/>
    <w:sectPr w:rsidR="00166A40" w:rsidSect="007C2D26">
      <w:pgSz w:w="11906" w:h="16838"/>
      <w:pgMar w:top="851"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A09DB"/>
    <w:multiLevelType w:val="multilevel"/>
    <w:tmpl w:val="72301848"/>
    <w:lvl w:ilvl="0">
      <w:start w:val="1"/>
      <w:numFmt w:val="bullet"/>
      <w:lvlText w:val=""/>
      <w:lvlJc w:val="left"/>
      <w:pPr>
        <w:tabs>
          <w:tab w:val="num" w:pos="285"/>
        </w:tabs>
        <w:ind w:left="285" w:firstLine="283"/>
      </w:pPr>
      <w:rPr>
        <w:rFonts w:ascii="Symbol" w:hAnsi="Symbol" w:hint="default"/>
        <w:b w:val="0"/>
        <w:sz w:val="28"/>
        <w:szCs w:val="28"/>
      </w:rPr>
    </w:lvl>
    <w:lvl w:ilvl="1">
      <w:start w:val="1"/>
      <w:numFmt w:val="bullet"/>
      <w:lvlText w:val=""/>
      <w:lvlJc w:val="left"/>
      <w:pPr>
        <w:tabs>
          <w:tab w:val="num" w:pos="284"/>
        </w:tabs>
        <w:ind w:left="284" w:hanging="284"/>
      </w:pPr>
      <w:rPr>
        <w:rFonts w:ascii="Symbol" w:hAnsi="Symbol" w:hint="default"/>
        <w:b w:val="0"/>
        <w:sz w:val="28"/>
        <w:szCs w:val="28"/>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 w15:restartNumberingAfterBreak="0">
    <w:nsid w:val="3AFB74F4"/>
    <w:multiLevelType w:val="hybridMultilevel"/>
    <w:tmpl w:val="FE36271E"/>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2" w15:restartNumberingAfterBreak="0">
    <w:nsid w:val="4AC073B5"/>
    <w:multiLevelType w:val="hybridMultilevel"/>
    <w:tmpl w:val="32789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4F7A92"/>
    <w:multiLevelType w:val="multilevel"/>
    <w:tmpl w:val="05725B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E96D29"/>
    <w:multiLevelType w:val="hybridMultilevel"/>
    <w:tmpl w:val="ACBC3AA6"/>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5" w15:restartNumberingAfterBreak="0">
    <w:nsid w:val="718675DC"/>
    <w:multiLevelType w:val="multilevel"/>
    <w:tmpl w:val="F9DE7A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D26"/>
    <w:rsid w:val="000A327F"/>
    <w:rsid w:val="00166A40"/>
    <w:rsid w:val="001676ED"/>
    <w:rsid w:val="00227855"/>
    <w:rsid w:val="003D61B8"/>
    <w:rsid w:val="004226CA"/>
    <w:rsid w:val="00430837"/>
    <w:rsid w:val="0053041F"/>
    <w:rsid w:val="0069241B"/>
    <w:rsid w:val="007B626B"/>
    <w:rsid w:val="007C2D26"/>
    <w:rsid w:val="007C6467"/>
    <w:rsid w:val="007F3F5B"/>
    <w:rsid w:val="007F489F"/>
    <w:rsid w:val="009742A3"/>
    <w:rsid w:val="009E68AC"/>
    <w:rsid w:val="00C407CD"/>
    <w:rsid w:val="00DD5C67"/>
    <w:rsid w:val="00E337D8"/>
    <w:rsid w:val="00EC1FEA"/>
    <w:rsid w:val="00EF35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99F697-F795-488B-BB2C-A21A5B177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D26"/>
    <w:rPr>
      <w:rFonts w:eastAsiaTheme="minorEastAsia"/>
      <w:lang w:eastAsia="ru-RU"/>
    </w:rPr>
  </w:style>
  <w:style w:type="paragraph" w:styleId="1">
    <w:name w:val="heading 1"/>
    <w:basedOn w:val="a"/>
    <w:next w:val="a"/>
    <w:link w:val="10"/>
    <w:uiPriority w:val="99"/>
    <w:qFormat/>
    <w:rsid w:val="007C2D26"/>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7C2D2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7C2D26"/>
    <w:pPr>
      <w:ind w:left="720"/>
      <w:contextualSpacing/>
    </w:pPr>
  </w:style>
  <w:style w:type="character" w:styleId="a5">
    <w:name w:val="Strong"/>
    <w:basedOn w:val="a0"/>
    <w:qFormat/>
    <w:rsid w:val="007C2D26"/>
    <w:rPr>
      <w:b/>
      <w:bCs/>
    </w:rPr>
  </w:style>
  <w:style w:type="character" w:customStyle="1" w:styleId="10">
    <w:name w:val="Заголовок 1 Знак"/>
    <w:basedOn w:val="a0"/>
    <w:link w:val="1"/>
    <w:uiPriority w:val="99"/>
    <w:rsid w:val="007C2D26"/>
    <w:rPr>
      <w:rFonts w:ascii="Times New Roman CYR" w:eastAsia="Times New Roman" w:hAnsi="Times New Roman CYR" w:cs="Times New Roman CYR"/>
      <w:b/>
      <w:bCs/>
      <w:color w:val="26282F"/>
      <w:sz w:val="24"/>
      <w:szCs w:val="24"/>
      <w:lang w:eastAsia="ru-RU"/>
    </w:rPr>
  </w:style>
  <w:style w:type="character" w:styleId="a6">
    <w:name w:val="Hyperlink"/>
    <w:basedOn w:val="a0"/>
    <w:uiPriority w:val="99"/>
    <w:unhideWhenUsed/>
    <w:rsid w:val="007C2D26"/>
    <w:rPr>
      <w:color w:val="0000FF" w:themeColor="hyperlink"/>
      <w:u w:val="single"/>
    </w:rPr>
  </w:style>
  <w:style w:type="paragraph" w:styleId="a7">
    <w:name w:val="Balloon Text"/>
    <w:basedOn w:val="a"/>
    <w:link w:val="a8"/>
    <w:uiPriority w:val="99"/>
    <w:semiHidden/>
    <w:unhideWhenUsed/>
    <w:rsid w:val="007C646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C6467"/>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34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do&#1091;213@mailr.ru"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3573</Words>
  <Characters>20371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Альбина Ибрагимова</cp:lastModifiedBy>
  <cp:revision>4</cp:revision>
  <cp:lastPrinted>2020-04-27T07:42:00Z</cp:lastPrinted>
  <dcterms:created xsi:type="dcterms:W3CDTF">2020-04-27T07:11:00Z</dcterms:created>
  <dcterms:modified xsi:type="dcterms:W3CDTF">2020-04-27T07:43:00Z</dcterms:modified>
</cp:coreProperties>
</file>